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691" w:rsidRPr="00DC2ED7" w:rsidRDefault="007C3691" w:rsidP="007C3691">
      <w:pPr>
        <w:spacing w:line="0" w:lineRule="atLeast"/>
        <w:ind w:left="5360"/>
        <w:rPr>
          <w:rFonts w:ascii="Times New Roman" w:eastAsia="Times New Roman" w:hAnsi="Times New Roman" w:cs="Times New Roman"/>
          <w:sz w:val="26"/>
          <w:highlight w:val="yellow"/>
        </w:rPr>
      </w:pPr>
      <w:bookmarkStart w:id="0" w:name="page1"/>
      <w:bookmarkEnd w:id="0"/>
      <w:r w:rsidRPr="00DC2ED7">
        <w:rPr>
          <w:rFonts w:ascii="Times New Roman" w:eastAsia="Arial" w:hAnsi="Times New Roman" w:cs="Times New Roman"/>
          <w:sz w:val="26"/>
          <w:highlight w:val="yellow"/>
        </w:rPr>
        <w:t xml:space="preserve">Додаток № </w:t>
      </w:r>
      <w:r w:rsidRPr="00DC2ED7">
        <w:rPr>
          <w:rFonts w:ascii="Times New Roman" w:eastAsia="Times New Roman" w:hAnsi="Times New Roman" w:cs="Times New Roman"/>
          <w:sz w:val="26"/>
          <w:highlight w:val="yellow"/>
        </w:rPr>
        <w:t>1</w:t>
      </w:r>
    </w:p>
    <w:p w:rsidR="007C3691" w:rsidRPr="00DC2ED7" w:rsidRDefault="007C3691" w:rsidP="007C3691">
      <w:pPr>
        <w:spacing w:line="36" w:lineRule="exact"/>
        <w:rPr>
          <w:rFonts w:ascii="Times New Roman" w:eastAsia="Times New Roman" w:hAnsi="Times New Roman" w:cs="Times New Roman"/>
          <w:sz w:val="24"/>
          <w:highlight w:val="yellow"/>
        </w:rPr>
      </w:pPr>
    </w:p>
    <w:p w:rsidR="007C3691" w:rsidRPr="00DC2ED7" w:rsidRDefault="007C3691" w:rsidP="007C3691">
      <w:pPr>
        <w:spacing w:line="0" w:lineRule="atLeast"/>
        <w:ind w:left="5360"/>
        <w:rPr>
          <w:rFonts w:ascii="Times New Roman" w:eastAsia="Arial" w:hAnsi="Times New Roman" w:cs="Times New Roman"/>
          <w:sz w:val="23"/>
          <w:highlight w:val="yellow"/>
        </w:rPr>
      </w:pPr>
      <w:r w:rsidRPr="00DC2ED7">
        <w:rPr>
          <w:rFonts w:ascii="Times New Roman" w:eastAsia="Arial" w:hAnsi="Times New Roman" w:cs="Times New Roman"/>
          <w:sz w:val="23"/>
          <w:highlight w:val="yellow"/>
        </w:rPr>
        <w:t xml:space="preserve">до </w:t>
      </w:r>
      <w:proofErr w:type="gramStart"/>
      <w:r w:rsidRPr="00DC2ED7">
        <w:rPr>
          <w:rFonts w:ascii="Times New Roman" w:eastAsia="Arial" w:hAnsi="Times New Roman" w:cs="Times New Roman"/>
          <w:sz w:val="23"/>
          <w:highlight w:val="yellow"/>
        </w:rPr>
        <w:t>р</w:t>
      </w:r>
      <w:proofErr w:type="gramEnd"/>
      <w:r w:rsidRPr="00DC2ED7">
        <w:rPr>
          <w:rFonts w:ascii="Times New Roman" w:eastAsia="Arial" w:hAnsi="Times New Roman" w:cs="Times New Roman"/>
          <w:sz w:val="23"/>
          <w:highlight w:val="yellow"/>
        </w:rPr>
        <w:t>ішення Дунаєвецької селищної ради</w:t>
      </w:r>
    </w:p>
    <w:p w:rsidR="007C3691" w:rsidRPr="00DC2ED7" w:rsidRDefault="007C3691" w:rsidP="007C3691">
      <w:pPr>
        <w:spacing w:line="0" w:lineRule="atLeast"/>
        <w:ind w:left="5360"/>
        <w:rPr>
          <w:rFonts w:ascii="Times New Roman" w:eastAsia="Times New Roman" w:hAnsi="Times New Roman" w:cs="Times New Roman"/>
          <w:sz w:val="26"/>
        </w:rPr>
      </w:pPr>
      <w:r w:rsidRPr="00DC2ED7">
        <w:rPr>
          <w:rFonts w:ascii="Times New Roman" w:eastAsia="Arial" w:hAnsi="Times New Roman" w:cs="Times New Roman"/>
          <w:sz w:val="26"/>
          <w:highlight w:val="yellow"/>
        </w:rPr>
        <w:t xml:space="preserve">від </w:t>
      </w:r>
      <w:r w:rsidRPr="00DC2ED7">
        <w:rPr>
          <w:rFonts w:ascii="Times New Roman" w:eastAsia="Times New Roman" w:hAnsi="Times New Roman" w:cs="Times New Roman"/>
          <w:sz w:val="26"/>
          <w:highlight w:val="yellow"/>
        </w:rPr>
        <w:t>28</w:t>
      </w:r>
      <w:r w:rsidRPr="00DC2ED7">
        <w:rPr>
          <w:rFonts w:ascii="Times New Roman" w:eastAsia="Arial" w:hAnsi="Times New Roman" w:cs="Times New Roman"/>
          <w:sz w:val="26"/>
          <w:highlight w:val="yellow"/>
        </w:rPr>
        <w:t xml:space="preserve"> лютого </w:t>
      </w:r>
      <w:r w:rsidRPr="00DC2ED7">
        <w:rPr>
          <w:rFonts w:ascii="Times New Roman" w:eastAsia="Times New Roman" w:hAnsi="Times New Roman" w:cs="Times New Roman"/>
          <w:sz w:val="26"/>
          <w:highlight w:val="yellow"/>
        </w:rPr>
        <w:t>2017</w:t>
      </w:r>
      <w:r w:rsidRPr="00DC2ED7">
        <w:rPr>
          <w:rFonts w:ascii="Times New Roman" w:eastAsia="Arial" w:hAnsi="Times New Roman" w:cs="Times New Roman"/>
          <w:sz w:val="26"/>
          <w:highlight w:val="yellow"/>
        </w:rPr>
        <w:t xml:space="preserve"> р</w:t>
      </w:r>
      <w:r w:rsidRPr="00DC2ED7">
        <w:rPr>
          <w:rFonts w:ascii="Times New Roman" w:eastAsia="Times New Roman" w:hAnsi="Times New Roman" w:cs="Times New Roman"/>
          <w:sz w:val="26"/>
          <w:highlight w:val="yellow"/>
        </w:rPr>
        <w:t>.</w:t>
      </w:r>
      <w:r w:rsidRPr="00DC2ED7">
        <w:rPr>
          <w:rFonts w:ascii="Times New Roman" w:eastAsia="Arial" w:hAnsi="Times New Roman" w:cs="Times New Roman"/>
          <w:sz w:val="26"/>
          <w:highlight w:val="yellow"/>
        </w:rPr>
        <w:t xml:space="preserve"> № </w:t>
      </w:r>
      <w:r w:rsidRPr="00DC2ED7">
        <w:rPr>
          <w:rFonts w:ascii="Times New Roman" w:eastAsia="Times New Roman" w:hAnsi="Times New Roman" w:cs="Times New Roman"/>
          <w:sz w:val="26"/>
          <w:highlight w:val="yellow"/>
        </w:rPr>
        <w:t>15-17/2017</w:t>
      </w:r>
    </w:p>
    <w:p w:rsidR="007C3691" w:rsidRPr="00DC2ED7" w:rsidRDefault="007C3691" w:rsidP="007C3691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7C3691" w:rsidRPr="00DC2ED7" w:rsidRDefault="007C3691" w:rsidP="007C3691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7C3691" w:rsidRPr="00DC2ED7" w:rsidRDefault="007C3691" w:rsidP="007C3691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7C3691" w:rsidRPr="00DC2ED7" w:rsidRDefault="007C3691" w:rsidP="007C3691">
      <w:pPr>
        <w:spacing w:line="303" w:lineRule="exact"/>
        <w:rPr>
          <w:rFonts w:ascii="Times New Roman" w:eastAsia="Times New Roman" w:hAnsi="Times New Roman" w:cs="Times New Roman"/>
          <w:sz w:val="24"/>
        </w:rPr>
      </w:pPr>
    </w:p>
    <w:p w:rsidR="007C3691" w:rsidRPr="00DC2ED7" w:rsidRDefault="007C3691" w:rsidP="007C3691">
      <w:pPr>
        <w:spacing w:line="0" w:lineRule="atLeast"/>
        <w:ind w:right="-259"/>
        <w:jc w:val="center"/>
        <w:rPr>
          <w:rFonts w:ascii="Times New Roman" w:eastAsia="Arial" w:hAnsi="Times New Roman" w:cs="Times New Roman"/>
          <w:b/>
          <w:sz w:val="26"/>
        </w:rPr>
      </w:pPr>
      <w:r w:rsidRPr="00DC2ED7">
        <w:rPr>
          <w:rFonts w:ascii="Times New Roman" w:eastAsia="Arial" w:hAnsi="Times New Roman" w:cs="Times New Roman"/>
          <w:b/>
          <w:sz w:val="26"/>
        </w:rPr>
        <w:t>ПОЛОЖЕННЯ</w:t>
      </w:r>
    </w:p>
    <w:p w:rsidR="007C3691" w:rsidRPr="00DC2ED7" w:rsidRDefault="007C3691" w:rsidP="007C3691">
      <w:pPr>
        <w:spacing w:line="1" w:lineRule="exact"/>
        <w:rPr>
          <w:rFonts w:ascii="Times New Roman" w:eastAsia="Times New Roman" w:hAnsi="Times New Roman" w:cs="Times New Roman"/>
          <w:b/>
          <w:sz w:val="24"/>
        </w:rPr>
      </w:pPr>
    </w:p>
    <w:p w:rsidR="007C3691" w:rsidRPr="00DC2ED7" w:rsidRDefault="007C3691" w:rsidP="007C3691">
      <w:pPr>
        <w:spacing w:line="0" w:lineRule="atLeast"/>
        <w:ind w:right="-259"/>
        <w:jc w:val="center"/>
        <w:rPr>
          <w:rFonts w:ascii="Times New Roman" w:eastAsia="Arial" w:hAnsi="Times New Roman" w:cs="Times New Roman"/>
          <w:b/>
          <w:sz w:val="26"/>
        </w:rPr>
      </w:pPr>
      <w:r w:rsidRPr="00DC2ED7">
        <w:rPr>
          <w:rFonts w:ascii="Times New Roman" w:eastAsia="Arial" w:hAnsi="Times New Roman" w:cs="Times New Roman"/>
          <w:b/>
          <w:sz w:val="26"/>
        </w:rPr>
        <w:t xml:space="preserve">про порядок обчислення та сплати </w:t>
      </w:r>
      <w:proofErr w:type="gramStart"/>
      <w:r w:rsidRPr="00DC2ED7">
        <w:rPr>
          <w:rFonts w:ascii="Times New Roman" w:eastAsia="Arial" w:hAnsi="Times New Roman" w:cs="Times New Roman"/>
          <w:b/>
          <w:sz w:val="26"/>
        </w:rPr>
        <w:t>земельного</w:t>
      </w:r>
      <w:proofErr w:type="gramEnd"/>
      <w:r w:rsidRPr="00DC2ED7">
        <w:rPr>
          <w:rFonts w:ascii="Times New Roman" w:eastAsia="Arial" w:hAnsi="Times New Roman" w:cs="Times New Roman"/>
          <w:b/>
          <w:sz w:val="26"/>
        </w:rPr>
        <w:t xml:space="preserve"> податку</w:t>
      </w:r>
    </w:p>
    <w:p w:rsidR="007C3691" w:rsidRPr="00DC2ED7" w:rsidRDefault="007C3691" w:rsidP="007C3691">
      <w:pPr>
        <w:spacing w:line="299" w:lineRule="exact"/>
        <w:rPr>
          <w:rFonts w:ascii="Times New Roman" w:eastAsia="Times New Roman" w:hAnsi="Times New Roman" w:cs="Times New Roman"/>
          <w:sz w:val="24"/>
        </w:rPr>
      </w:pPr>
    </w:p>
    <w:p w:rsidR="007C3691" w:rsidRPr="0079291F" w:rsidRDefault="007C3691" w:rsidP="007C3691">
      <w:pPr>
        <w:numPr>
          <w:ilvl w:val="0"/>
          <w:numId w:val="1"/>
        </w:numPr>
        <w:tabs>
          <w:tab w:val="left" w:pos="3340"/>
        </w:tabs>
        <w:spacing w:line="0" w:lineRule="atLeast"/>
        <w:ind w:left="3340" w:hanging="266"/>
        <w:jc w:val="both"/>
        <w:rPr>
          <w:rFonts w:ascii="Times New Roman" w:eastAsia="Arial" w:hAnsi="Times New Roman" w:cs="Times New Roman"/>
          <w:b/>
          <w:sz w:val="26"/>
        </w:rPr>
      </w:pPr>
      <w:r w:rsidRPr="0079291F">
        <w:rPr>
          <w:rFonts w:ascii="Times New Roman" w:eastAsia="Arial" w:hAnsi="Times New Roman" w:cs="Times New Roman"/>
          <w:b/>
          <w:sz w:val="26"/>
        </w:rPr>
        <w:t>Платники земельного податку</w:t>
      </w:r>
    </w:p>
    <w:p w:rsidR="007C3691" w:rsidRPr="0079291F" w:rsidRDefault="007C3691" w:rsidP="007C3691">
      <w:pPr>
        <w:spacing w:line="232" w:lineRule="auto"/>
        <w:ind w:left="960"/>
        <w:rPr>
          <w:rFonts w:ascii="Times New Roman" w:eastAsia="Times New Roman" w:hAnsi="Times New Roman" w:cs="Times New Roman"/>
          <w:sz w:val="26"/>
        </w:rPr>
      </w:pPr>
      <w:r w:rsidRPr="0079291F">
        <w:rPr>
          <w:rFonts w:ascii="Times New Roman" w:eastAsia="Arial" w:hAnsi="Times New Roman" w:cs="Times New Roman"/>
          <w:b/>
          <w:sz w:val="26"/>
        </w:rPr>
        <w:t xml:space="preserve">1.1. </w:t>
      </w:r>
      <w:r w:rsidRPr="0079291F">
        <w:rPr>
          <w:rFonts w:ascii="Times New Roman" w:eastAsia="Arial" w:hAnsi="Times New Roman" w:cs="Times New Roman"/>
          <w:sz w:val="26"/>
        </w:rPr>
        <w:t>Платниками податку</w:t>
      </w:r>
      <w:proofErr w:type="gramStart"/>
      <w:r w:rsidRPr="0079291F">
        <w:rPr>
          <w:rFonts w:ascii="Times New Roman" w:eastAsia="Arial" w:hAnsi="Times New Roman" w:cs="Times New Roman"/>
          <w:sz w:val="26"/>
        </w:rPr>
        <w:t xml:space="preserve"> є</w:t>
      </w:r>
      <w:r w:rsidRPr="0079291F">
        <w:rPr>
          <w:rFonts w:ascii="Times New Roman" w:eastAsia="Times New Roman" w:hAnsi="Times New Roman" w:cs="Times New Roman"/>
          <w:sz w:val="26"/>
        </w:rPr>
        <w:t>:</w:t>
      </w:r>
      <w:proofErr w:type="gramEnd"/>
    </w:p>
    <w:p w:rsidR="007C3691" w:rsidRPr="0079291F" w:rsidRDefault="007C3691" w:rsidP="007C3691">
      <w:pPr>
        <w:spacing w:line="66" w:lineRule="exact"/>
        <w:rPr>
          <w:rFonts w:ascii="Times New Roman" w:eastAsia="Arial" w:hAnsi="Times New Roman" w:cs="Times New Roman"/>
          <w:b/>
          <w:sz w:val="26"/>
        </w:rPr>
      </w:pPr>
    </w:p>
    <w:p w:rsidR="007C3691" w:rsidRPr="0079291F" w:rsidRDefault="007C3691" w:rsidP="007C3691">
      <w:pPr>
        <w:spacing w:line="212" w:lineRule="auto"/>
        <w:ind w:left="960" w:right="2660"/>
        <w:rPr>
          <w:rFonts w:ascii="Times New Roman" w:eastAsia="Times New Roman" w:hAnsi="Times New Roman" w:cs="Times New Roman"/>
          <w:sz w:val="26"/>
        </w:rPr>
      </w:pPr>
      <w:r w:rsidRPr="0079291F">
        <w:rPr>
          <w:rFonts w:ascii="Times New Roman" w:eastAsia="Arial" w:hAnsi="Times New Roman" w:cs="Times New Roman"/>
          <w:sz w:val="26"/>
        </w:rPr>
        <w:t>а</w:t>
      </w:r>
      <w:r w:rsidRPr="0079291F">
        <w:rPr>
          <w:rFonts w:ascii="Times New Roman" w:eastAsia="Times New Roman" w:hAnsi="Times New Roman" w:cs="Times New Roman"/>
          <w:sz w:val="26"/>
        </w:rPr>
        <w:t>)</w:t>
      </w:r>
      <w:r w:rsidRPr="0079291F">
        <w:rPr>
          <w:rFonts w:ascii="Times New Roman" w:eastAsia="Arial" w:hAnsi="Times New Roman" w:cs="Times New Roman"/>
          <w:sz w:val="26"/>
        </w:rPr>
        <w:t xml:space="preserve"> власники земельних ділянок</w:t>
      </w:r>
      <w:r w:rsidRPr="0079291F">
        <w:rPr>
          <w:rFonts w:ascii="Times New Roman" w:eastAsia="Times New Roman" w:hAnsi="Times New Roman" w:cs="Times New Roman"/>
          <w:sz w:val="26"/>
        </w:rPr>
        <w:t>,</w:t>
      </w:r>
      <w:r w:rsidRPr="0079291F">
        <w:rPr>
          <w:rFonts w:ascii="Times New Roman" w:eastAsia="Arial" w:hAnsi="Times New Roman" w:cs="Times New Roman"/>
          <w:sz w:val="26"/>
        </w:rPr>
        <w:t xml:space="preserve"> земельних часток </w:t>
      </w:r>
      <w:r w:rsidRPr="0079291F">
        <w:rPr>
          <w:rFonts w:ascii="Times New Roman" w:eastAsia="Times New Roman" w:hAnsi="Times New Roman" w:cs="Times New Roman"/>
          <w:sz w:val="26"/>
        </w:rPr>
        <w:t>(</w:t>
      </w:r>
      <w:r w:rsidRPr="0079291F">
        <w:rPr>
          <w:rFonts w:ascii="Times New Roman" w:eastAsia="Arial" w:hAnsi="Times New Roman" w:cs="Times New Roman"/>
          <w:sz w:val="26"/>
        </w:rPr>
        <w:t>паїв</w:t>
      </w:r>
      <w:r w:rsidRPr="0079291F">
        <w:rPr>
          <w:rFonts w:ascii="Times New Roman" w:eastAsia="Times New Roman" w:hAnsi="Times New Roman" w:cs="Times New Roman"/>
          <w:sz w:val="26"/>
        </w:rPr>
        <w:t>);</w:t>
      </w:r>
      <w:r w:rsidRPr="0079291F">
        <w:rPr>
          <w:rFonts w:ascii="Times New Roman" w:eastAsia="Arial" w:hAnsi="Times New Roman" w:cs="Times New Roman"/>
          <w:sz w:val="26"/>
        </w:rPr>
        <w:t xml:space="preserve"> б</w:t>
      </w:r>
      <w:r w:rsidRPr="0079291F">
        <w:rPr>
          <w:rFonts w:ascii="Times New Roman" w:eastAsia="Times New Roman" w:hAnsi="Times New Roman" w:cs="Times New Roman"/>
          <w:sz w:val="26"/>
        </w:rPr>
        <w:t>)</w:t>
      </w:r>
      <w:r w:rsidRPr="0079291F">
        <w:rPr>
          <w:rFonts w:ascii="Times New Roman" w:eastAsia="Arial" w:hAnsi="Times New Roman" w:cs="Times New Roman"/>
          <w:sz w:val="26"/>
        </w:rPr>
        <w:t xml:space="preserve"> землекористувачі</w:t>
      </w:r>
      <w:r w:rsidRPr="0079291F">
        <w:rPr>
          <w:rFonts w:ascii="Times New Roman" w:eastAsia="Times New Roman" w:hAnsi="Times New Roman" w:cs="Times New Roman"/>
          <w:sz w:val="26"/>
        </w:rPr>
        <w:t>.</w:t>
      </w:r>
    </w:p>
    <w:p w:rsidR="007C3691" w:rsidRPr="0079291F" w:rsidRDefault="007C3691" w:rsidP="007C3691">
      <w:pPr>
        <w:spacing w:line="1" w:lineRule="exact"/>
        <w:rPr>
          <w:rFonts w:ascii="Times New Roman" w:eastAsia="Arial" w:hAnsi="Times New Roman" w:cs="Times New Roman"/>
          <w:b/>
          <w:sz w:val="26"/>
        </w:rPr>
      </w:pPr>
    </w:p>
    <w:p w:rsidR="007C3691" w:rsidRPr="0079291F" w:rsidRDefault="007C3691" w:rsidP="007C3691">
      <w:pPr>
        <w:spacing w:line="0" w:lineRule="atLeast"/>
        <w:ind w:left="960"/>
        <w:rPr>
          <w:rFonts w:ascii="Times New Roman" w:eastAsia="Arial" w:hAnsi="Times New Roman" w:cs="Times New Roman"/>
          <w:sz w:val="26"/>
        </w:rPr>
      </w:pPr>
      <w:r w:rsidRPr="0079291F">
        <w:rPr>
          <w:rFonts w:ascii="Times New Roman" w:eastAsia="Arial" w:hAnsi="Times New Roman" w:cs="Times New Roman"/>
          <w:b/>
          <w:sz w:val="26"/>
        </w:rPr>
        <w:t xml:space="preserve">1.2. </w:t>
      </w:r>
      <w:r w:rsidRPr="0079291F">
        <w:rPr>
          <w:rFonts w:ascii="Times New Roman" w:eastAsia="Arial" w:hAnsi="Times New Roman" w:cs="Times New Roman"/>
          <w:sz w:val="26"/>
        </w:rPr>
        <w:t>Особливостісправляння  податку  суб</w:t>
      </w:r>
      <w:r w:rsidRPr="0079291F">
        <w:rPr>
          <w:rFonts w:ascii="Times New Roman" w:eastAsia="Times New Roman" w:hAnsi="Times New Roman" w:cs="Times New Roman"/>
          <w:sz w:val="26"/>
        </w:rPr>
        <w:t>'</w:t>
      </w:r>
      <w:r w:rsidRPr="0079291F">
        <w:rPr>
          <w:rFonts w:ascii="Times New Roman" w:eastAsia="Arial" w:hAnsi="Times New Roman" w:cs="Times New Roman"/>
          <w:sz w:val="26"/>
        </w:rPr>
        <w:t>єктами  господарювання</w:t>
      </w:r>
      <w:r w:rsidRPr="0079291F">
        <w:rPr>
          <w:rFonts w:ascii="Times New Roman" w:eastAsia="Times New Roman" w:hAnsi="Times New Roman" w:cs="Times New Roman"/>
          <w:sz w:val="26"/>
        </w:rPr>
        <w:t>,</w:t>
      </w:r>
      <w:r w:rsidRPr="0079291F">
        <w:rPr>
          <w:rFonts w:ascii="Times New Roman" w:eastAsia="Arial" w:hAnsi="Times New Roman" w:cs="Times New Roman"/>
          <w:sz w:val="26"/>
        </w:rPr>
        <w:t xml:space="preserve">    які</w:t>
      </w:r>
    </w:p>
    <w:p w:rsidR="007C3691" w:rsidRPr="0079291F" w:rsidRDefault="007C3691" w:rsidP="007C3691">
      <w:pPr>
        <w:spacing w:line="66" w:lineRule="exact"/>
        <w:rPr>
          <w:rFonts w:ascii="Times New Roman" w:eastAsia="Times New Roman" w:hAnsi="Times New Roman" w:cs="Times New Roman"/>
          <w:sz w:val="24"/>
        </w:rPr>
      </w:pPr>
    </w:p>
    <w:p w:rsidR="007C3691" w:rsidRPr="0079291F" w:rsidRDefault="007C3691" w:rsidP="007C3691">
      <w:pPr>
        <w:spacing w:line="212" w:lineRule="auto"/>
        <w:ind w:left="260"/>
        <w:rPr>
          <w:rFonts w:ascii="Times New Roman" w:eastAsia="Times New Roman" w:hAnsi="Times New Roman" w:cs="Times New Roman"/>
          <w:sz w:val="26"/>
        </w:rPr>
      </w:pPr>
      <w:r w:rsidRPr="0079291F">
        <w:rPr>
          <w:rFonts w:ascii="Times New Roman" w:eastAsia="Arial" w:hAnsi="Times New Roman" w:cs="Times New Roman"/>
          <w:sz w:val="26"/>
        </w:rPr>
        <w:t>застосовують спрощену систему оподаткування</w:t>
      </w:r>
      <w:r w:rsidRPr="0079291F">
        <w:rPr>
          <w:rFonts w:ascii="Times New Roman" w:eastAsia="Times New Roman" w:hAnsi="Times New Roman" w:cs="Times New Roman"/>
          <w:sz w:val="26"/>
        </w:rPr>
        <w:t>,</w:t>
      </w:r>
      <w:r w:rsidRPr="0079291F">
        <w:rPr>
          <w:rFonts w:ascii="Times New Roman" w:eastAsia="Arial" w:hAnsi="Times New Roman" w:cs="Times New Roman"/>
          <w:sz w:val="26"/>
        </w:rPr>
        <w:t xml:space="preserve"> </w:t>
      </w:r>
      <w:proofErr w:type="gramStart"/>
      <w:r w:rsidRPr="0079291F">
        <w:rPr>
          <w:rFonts w:ascii="Times New Roman" w:eastAsia="Arial" w:hAnsi="Times New Roman" w:cs="Times New Roman"/>
          <w:sz w:val="26"/>
        </w:rPr>
        <w:t>обл</w:t>
      </w:r>
      <w:proofErr w:type="gramEnd"/>
      <w:r w:rsidRPr="0079291F">
        <w:rPr>
          <w:rFonts w:ascii="Times New Roman" w:eastAsia="Arial" w:hAnsi="Times New Roman" w:cs="Times New Roman"/>
          <w:sz w:val="26"/>
        </w:rPr>
        <w:t>іку та звітності</w:t>
      </w:r>
      <w:r w:rsidRPr="0079291F">
        <w:rPr>
          <w:rFonts w:ascii="Times New Roman" w:eastAsia="Times New Roman" w:hAnsi="Times New Roman" w:cs="Times New Roman"/>
          <w:sz w:val="26"/>
        </w:rPr>
        <w:t>,</w:t>
      </w:r>
      <w:r w:rsidRPr="0079291F">
        <w:rPr>
          <w:rFonts w:ascii="Times New Roman" w:eastAsia="Arial" w:hAnsi="Times New Roman" w:cs="Times New Roman"/>
          <w:sz w:val="26"/>
        </w:rPr>
        <w:t xml:space="preserve"> встановлюються главою </w:t>
      </w:r>
      <w:r w:rsidRPr="0079291F">
        <w:rPr>
          <w:rFonts w:ascii="Times New Roman" w:eastAsia="Times New Roman" w:hAnsi="Times New Roman" w:cs="Times New Roman"/>
          <w:sz w:val="26"/>
        </w:rPr>
        <w:t>1</w:t>
      </w:r>
      <w:r w:rsidRPr="0079291F">
        <w:rPr>
          <w:rFonts w:ascii="Times New Roman" w:eastAsia="Arial" w:hAnsi="Times New Roman" w:cs="Times New Roman"/>
          <w:sz w:val="26"/>
        </w:rPr>
        <w:t xml:space="preserve"> розділу </w:t>
      </w:r>
      <w:r w:rsidRPr="0079291F">
        <w:rPr>
          <w:rFonts w:ascii="Times New Roman" w:eastAsia="Times New Roman" w:hAnsi="Times New Roman" w:cs="Times New Roman"/>
          <w:sz w:val="26"/>
        </w:rPr>
        <w:t>XIV</w:t>
      </w:r>
      <w:r w:rsidRPr="0079291F">
        <w:rPr>
          <w:rFonts w:ascii="Times New Roman" w:eastAsia="Arial" w:hAnsi="Times New Roman" w:cs="Times New Roman"/>
          <w:sz w:val="26"/>
        </w:rPr>
        <w:t xml:space="preserve"> Податкового кодексу України</w:t>
      </w:r>
      <w:r w:rsidRPr="0079291F">
        <w:rPr>
          <w:rFonts w:ascii="Times New Roman" w:eastAsia="Times New Roman" w:hAnsi="Times New Roman" w:cs="Times New Roman"/>
          <w:sz w:val="26"/>
        </w:rPr>
        <w:t>.</w:t>
      </w:r>
    </w:p>
    <w:p w:rsidR="007C3691" w:rsidRPr="0079291F" w:rsidRDefault="007C3691" w:rsidP="007C3691">
      <w:pPr>
        <w:spacing w:line="307" w:lineRule="exact"/>
        <w:rPr>
          <w:rFonts w:ascii="Times New Roman" w:eastAsia="Times New Roman" w:hAnsi="Times New Roman" w:cs="Times New Roman"/>
          <w:sz w:val="24"/>
        </w:rPr>
      </w:pPr>
    </w:p>
    <w:p w:rsidR="007C3691" w:rsidRPr="0079291F" w:rsidRDefault="007C3691" w:rsidP="007C3691">
      <w:pPr>
        <w:numPr>
          <w:ilvl w:val="0"/>
          <w:numId w:val="2"/>
        </w:numPr>
        <w:tabs>
          <w:tab w:val="left" w:pos="2480"/>
        </w:tabs>
        <w:spacing w:line="0" w:lineRule="atLeast"/>
        <w:ind w:left="2480" w:hanging="265"/>
        <w:rPr>
          <w:rFonts w:ascii="Times New Roman" w:eastAsia="Arial" w:hAnsi="Times New Roman" w:cs="Times New Roman"/>
          <w:b/>
          <w:sz w:val="26"/>
        </w:rPr>
      </w:pPr>
      <w:r w:rsidRPr="0079291F">
        <w:rPr>
          <w:rFonts w:ascii="Times New Roman" w:eastAsia="Arial" w:hAnsi="Times New Roman" w:cs="Times New Roman"/>
          <w:b/>
          <w:sz w:val="26"/>
        </w:rPr>
        <w:t>Об'єкти оподаткування земельним податком</w:t>
      </w:r>
    </w:p>
    <w:p w:rsidR="007C3691" w:rsidRPr="00F27224" w:rsidRDefault="007C3691" w:rsidP="007C3691">
      <w:pPr>
        <w:spacing w:line="232" w:lineRule="auto"/>
        <w:ind w:left="960"/>
        <w:rPr>
          <w:rFonts w:ascii="Times New Roman" w:eastAsia="Times New Roman" w:hAnsi="Times New Roman" w:cs="Times New Roman"/>
          <w:sz w:val="26"/>
          <w:szCs w:val="26"/>
        </w:rPr>
      </w:pPr>
      <w:r w:rsidRPr="0079291F">
        <w:rPr>
          <w:rFonts w:ascii="Times New Roman" w:eastAsia="Arial" w:hAnsi="Times New Roman" w:cs="Times New Roman"/>
          <w:b/>
          <w:sz w:val="28"/>
        </w:rPr>
        <w:t>2.1</w:t>
      </w:r>
      <w:r w:rsidRPr="00F27224">
        <w:rPr>
          <w:rFonts w:ascii="Times New Roman" w:eastAsia="Arial" w:hAnsi="Times New Roman" w:cs="Times New Roman"/>
          <w:b/>
          <w:sz w:val="26"/>
          <w:szCs w:val="26"/>
        </w:rPr>
        <w:t xml:space="preserve">. </w:t>
      </w:r>
      <w:r w:rsidRPr="00F27224">
        <w:rPr>
          <w:rFonts w:ascii="Times New Roman" w:eastAsia="Arial" w:hAnsi="Times New Roman" w:cs="Times New Roman"/>
          <w:sz w:val="26"/>
          <w:szCs w:val="26"/>
        </w:rPr>
        <w:t>Об</w:t>
      </w:r>
      <w:r w:rsidRPr="00F27224">
        <w:rPr>
          <w:rFonts w:ascii="Times New Roman" w:eastAsia="Times New Roman" w:hAnsi="Times New Roman" w:cs="Times New Roman"/>
          <w:sz w:val="26"/>
          <w:szCs w:val="26"/>
        </w:rPr>
        <w:t>'</w:t>
      </w:r>
      <w:r w:rsidRPr="00F27224">
        <w:rPr>
          <w:rFonts w:ascii="Times New Roman" w:eastAsia="Arial" w:hAnsi="Times New Roman" w:cs="Times New Roman"/>
          <w:sz w:val="26"/>
          <w:szCs w:val="26"/>
        </w:rPr>
        <w:t>єктами оподаткування</w:t>
      </w:r>
      <w:proofErr w:type="gramStart"/>
      <w:r w:rsidRPr="00F27224">
        <w:rPr>
          <w:rFonts w:ascii="Times New Roman" w:eastAsia="Arial" w:hAnsi="Times New Roman" w:cs="Times New Roman"/>
          <w:sz w:val="26"/>
          <w:szCs w:val="26"/>
        </w:rPr>
        <w:t xml:space="preserve"> є</w:t>
      </w:r>
      <w:r w:rsidRPr="00F27224">
        <w:rPr>
          <w:rFonts w:ascii="Times New Roman" w:eastAsia="Times New Roman" w:hAnsi="Times New Roman" w:cs="Times New Roman"/>
          <w:sz w:val="26"/>
          <w:szCs w:val="26"/>
        </w:rPr>
        <w:t>:</w:t>
      </w:r>
      <w:proofErr w:type="gramEnd"/>
    </w:p>
    <w:p w:rsidR="007C3691" w:rsidRPr="00F27224" w:rsidRDefault="007C3691" w:rsidP="007C3691">
      <w:pPr>
        <w:spacing w:line="64" w:lineRule="exact"/>
        <w:rPr>
          <w:rFonts w:ascii="Times New Roman" w:eastAsia="Arial" w:hAnsi="Times New Roman" w:cs="Times New Roman"/>
          <w:b/>
          <w:sz w:val="26"/>
          <w:szCs w:val="26"/>
        </w:rPr>
      </w:pPr>
    </w:p>
    <w:p w:rsidR="009E318D" w:rsidRPr="00F27224" w:rsidRDefault="007C3691" w:rsidP="007C3691">
      <w:pPr>
        <w:spacing w:line="242" w:lineRule="auto"/>
        <w:ind w:left="960" w:right="1480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F27224">
        <w:rPr>
          <w:rFonts w:ascii="Times New Roman" w:eastAsia="Arial" w:hAnsi="Times New Roman" w:cs="Times New Roman"/>
          <w:sz w:val="26"/>
          <w:szCs w:val="26"/>
        </w:rPr>
        <w:t>а</w:t>
      </w:r>
      <w:r w:rsidRPr="00F27224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F27224">
        <w:rPr>
          <w:rFonts w:ascii="Times New Roman" w:eastAsia="Arial" w:hAnsi="Times New Roman" w:cs="Times New Roman"/>
          <w:sz w:val="26"/>
          <w:szCs w:val="26"/>
        </w:rPr>
        <w:t xml:space="preserve"> земельні ділянки</w:t>
      </w:r>
      <w:r w:rsidRPr="00F27224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F27224">
        <w:rPr>
          <w:rFonts w:ascii="Times New Roman" w:eastAsia="Arial" w:hAnsi="Times New Roman" w:cs="Times New Roman"/>
          <w:sz w:val="26"/>
          <w:szCs w:val="26"/>
        </w:rPr>
        <w:t xml:space="preserve"> які перебувають у власності або користуванні</w:t>
      </w:r>
      <w:r w:rsidRPr="00F27224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7C3691" w:rsidRPr="00F27224" w:rsidRDefault="007C3691" w:rsidP="007C3691">
      <w:pPr>
        <w:spacing w:line="242" w:lineRule="auto"/>
        <w:ind w:left="960" w:right="1480"/>
        <w:rPr>
          <w:rFonts w:ascii="Times New Roman" w:eastAsia="Times New Roman" w:hAnsi="Times New Roman" w:cs="Times New Roman"/>
          <w:sz w:val="26"/>
          <w:szCs w:val="26"/>
        </w:rPr>
      </w:pPr>
      <w:r w:rsidRPr="00F27224">
        <w:rPr>
          <w:rFonts w:ascii="Times New Roman" w:eastAsia="Arial" w:hAnsi="Times New Roman" w:cs="Times New Roman"/>
          <w:sz w:val="26"/>
          <w:szCs w:val="26"/>
        </w:rPr>
        <w:t xml:space="preserve"> б</w:t>
      </w:r>
      <w:r w:rsidRPr="00F27224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F27224">
        <w:rPr>
          <w:rFonts w:ascii="Times New Roman" w:eastAsia="Arial" w:hAnsi="Times New Roman" w:cs="Times New Roman"/>
          <w:sz w:val="26"/>
          <w:szCs w:val="26"/>
        </w:rPr>
        <w:t xml:space="preserve"> земельні частки </w:t>
      </w:r>
      <w:r w:rsidRPr="00F27224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F27224">
        <w:rPr>
          <w:rFonts w:ascii="Times New Roman" w:eastAsia="Arial" w:hAnsi="Times New Roman" w:cs="Times New Roman"/>
          <w:sz w:val="26"/>
          <w:szCs w:val="26"/>
        </w:rPr>
        <w:t>паї</w:t>
      </w:r>
      <w:r w:rsidRPr="00F27224">
        <w:rPr>
          <w:rFonts w:ascii="Times New Roman" w:eastAsia="Times New Roman" w:hAnsi="Times New Roman" w:cs="Times New Roman"/>
          <w:sz w:val="26"/>
          <w:szCs w:val="26"/>
        </w:rPr>
        <w:t>),</w:t>
      </w:r>
      <w:r w:rsidRPr="00F27224">
        <w:rPr>
          <w:rFonts w:ascii="Times New Roman" w:eastAsia="Arial" w:hAnsi="Times New Roman" w:cs="Times New Roman"/>
          <w:sz w:val="26"/>
          <w:szCs w:val="26"/>
        </w:rPr>
        <w:t xml:space="preserve"> які перебувають у власності</w:t>
      </w:r>
      <w:r w:rsidRPr="00F27224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79291F" w:rsidRDefault="007C3691" w:rsidP="007C3691">
      <w:pPr>
        <w:spacing w:line="304" w:lineRule="exact"/>
        <w:rPr>
          <w:rFonts w:ascii="Times New Roman" w:eastAsia="Times New Roman" w:hAnsi="Times New Roman" w:cs="Times New Roman"/>
          <w:sz w:val="24"/>
        </w:rPr>
      </w:pPr>
    </w:p>
    <w:p w:rsidR="007C3691" w:rsidRPr="0079291F" w:rsidRDefault="007C3691" w:rsidP="007C3691">
      <w:pPr>
        <w:numPr>
          <w:ilvl w:val="0"/>
          <w:numId w:val="3"/>
        </w:numPr>
        <w:tabs>
          <w:tab w:val="left" w:pos="2680"/>
        </w:tabs>
        <w:spacing w:line="0" w:lineRule="atLeast"/>
        <w:ind w:left="2680" w:hanging="261"/>
        <w:rPr>
          <w:rFonts w:ascii="Times New Roman" w:eastAsia="Arial" w:hAnsi="Times New Roman" w:cs="Times New Roman"/>
          <w:b/>
          <w:sz w:val="26"/>
        </w:rPr>
      </w:pPr>
      <w:r w:rsidRPr="0079291F">
        <w:rPr>
          <w:rFonts w:ascii="Times New Roman" w:eastAsia="Arial" w:hAnsi="Times New Roman" w:cs="Times New Roman"/>
          <w:b/>
          <w:sz w:val="26"/>
        </w:rPr>
        <w:t>База оподаткування земельним податком</w:t>
      </w:r>
    </w:p>
    <w:p w:rsidR="007C3691" w:rsidRPr="00F27224" w:rsidRDefault="007C3691" w:rsidP="007C3691">
      <w:pPr>
        <w:spacing w:line="230" w:lineRule="auto"/>
        <w:ind w:left="960"/>
        <w:rPr>
          <w:rFonts w:ascii="Times New Roman" w:eastAsia="Times New Roman" w:hAnsi="Times New Roman" w:cs="Times New Roman"/>
          <w:sz w:val="26"/>
          <w:szCs w:val="26"/>
        </w:rPr>
      </w:pPr>
      <w:r w:rsidRPr="0079291F">
        <w:rPr>
          <w:rFonts w:ascii="Times New Roman" w:eastAsia="Arial" w:hAnsi="Times New Roman" w:cs="Times New Roman"/>
          <w:b/>
          <w:sz w:val="28"/>
        </w:rPr>
        <w:t xml:space="preserve">3.1. </w:t>
      </w:r>
      <w:r w:rsidRPr="00F27224">
        <w:rPr>
          <w:rFonts w:ascii="Times New Roman" w:eastAsia="Arial" w:hAnsi="Times New Roman" w:cs="Times New Roman"/>
          <w:sz w:val="26"/>
          <w:szCs w:val="26"/>
        </w:rPr>
        <w:t>Базою оподаткування</w:t>
      </w:r>
      <w:proofErr w:type="gramStart"/>
      <w:r w:rsidRPr="00F27224">
        <w:rPr>
          <w:rFonts w:ascii="Times New Roman" w:eastAsia="Arial" w:hAnsi="Times New Roman" w:cs="Times New Roman"/>
          <w:sz w:val="26"/>
          <w:szCs w:val="26"/>
        </w:rPr>
        <w:t xml:space="preserve"> є</w:t>
      </w:r>
      <w:r w:rsidRPr="00F27224">
        <w:rPr>
          <w:rFonts w:ascii="Times New Roman" w:eastAsia="Times New Roman" w:hAnsi="Times New Roman" w:cs="Times New Roman"/>
          <w:sz w:val="26"/>
          <w:szCs w:val="26"/>
        </w:rPr>
        <w:t>:</w:t>
      </w:r>
      <w:proofErr w:type="gramEnd"/>
    </w:p>
    <w:p w:rsidR="007C3691" w:rsidRPr="00F27224" w:rsidRDefault="007C3691" w:rsidP="007C3691">
      <w:pPr>
        <w:spacing w:line="23" w:lineRule="exact"/>
        <w:rPr>
          <w:rFonts w:ascii="Times New Roman" w:eastAsia="Arial" w:hAnsi="Times New Roman" w:cs="Times New Roman"/>
          <w:b/>
          <w:sz w:val="26"/>
          <w:szCs w:val="26"/>
        </w:rPr>
      </w:pPr>
    </w:p>
    <w:p w:rsidR="007C3691" w:rsidRPr="00F27224" w:rsidRDefault="007C3691" w:rsidP="007C3691">
      <w:pPr>
        <w:spacing w:line="0" w:lineRule="atLeast"/>
        <w:ind w:left="960"/>
        <w:rPr>
          <w:rFonts w:ascii="Times New Roman" w:eastAsia="Arial" w:hAnsi="Times New Roman" w:cs="Times New Roman"/>
          <w:sz w:val="26"/>
          <w:szCs w:val="26"/>
        </w:rPr>
      </w:pPr>
      <w:r w:rsidRPr="00F27224">
        <w:rPr>
          <w:rFonts w:ascii="Times New Roman" w:eastAsia="Arial" w:hAnsi="Times New Roman" w:cs="Times New Roman"/>
          <w:sz w:val="26"/>
          <w:szCs w:val="26"/>
        </w:rPr>
        <w:t>а</w:t>
      </w:r>
      <w:r w:rsidRPr="00F27224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F27224">
        <w:rPr>
          <w:rFonts w:ascii="Times New Roman" w:eastAsia="Arial" w:hAnsi="Times New Roman" w:cs="Times New Roman"/>
          <w:sz w:val="26"/>
          <w:szCs w:val="26"/>
        </w:rPr>
        <w:t xml:space="preserve"> нормативна грошова оцінка земельних ділянок з урахуванням коефіцієнта</w:t>
      </w:r>
    </w:p>
    <w:p w:rsidR="007C3691" w:rsidRPr="00F27224" w:rsidRDefault="007C3691" w:rsidP="007C3691">
      <w:pPr>
        <w:spacing w:line="64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9E318D" w:rsidRPr="00F27224" w:rsidRDefault="007C3691" w:rsidP="007C3691">
      <w:pPr>
        <w:spacing w:line="231" w:lineRule="auto"/>
        <w:ind w:left="960" w:right="340" w:hanging="707"/>
        <w:rPr>
          <w:rFonts w:ascii="Times New Roman" w:eastAsia="Arial" w:hAnsi="Times New Roman" w:cs="Times New Roman"/>
          <w:sz w:val="26"/>
          <w:szCs w:val="26"/>
          <w:lang w:val="uk-UA"/>
        </w:rPr>
      </w:pPr>
      <w:r w:rsidRPr="00F27224">
        <w:rPr>
          <w:rFonts w:ascii="Times New Roman" w:eastAsia="Arial" w:hAnsi="Times New Roman" w:cs="Times New Roman"/>
          <w:sz w:val="26"/>
          <w:szCs w:val="26"/>
        </w:rPr>
        <w:t>індексації</w:t>
      </w:r>
      <w:r w:rsidRPr="00F27224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F27224">
        <w:rPr>
          <w:rFonts w:ascii="Times New Roman" w:eastAsia="Arial" w:hAnsi="Times New Roman" w:cs="Times New Roman"/>
          <w:sz w:val="26"/>
          <w:szCs w:val="26"/>
        </w:rPr>
        <w:t xml:space="preserve"> визначеного відповідно до порядку</w:t>
      </w:r>
      <w:r w:rsidRPr="00F27224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F27224">
        <w:rPr>
          <w:rFonts w:ascii="Times New Roman" w:eastAsia="Arial" w:hAnsi="Times New Roman" w:cs="Times New Roman"/>
          <w:sz w:val="26"/>
          <w:szCs w:val="26"/>
        </w:rPr>
        <w:t xml:space="preserve"> встановленого цим </w:t>
      </w:r>
      <w:r w:rsidR="009E318D" w:rsidRPr="00F27224">
        <w:rPr>
          <w:rFonts w:ascii="Times New Roman" w:eastAsia="Arial" w:hAnsi="Times New Roman" w:cs="Times New Roman"/>
          <w:sz w:val="26"/>
          <w:szCs w:val="26"/>
          <w:lang w:val="uk-UA"/>
        </w:rPr>
        <w:t>розділом</w:t>
      </w:r>
      <w:r w:rsidRPr="00F27224">
        <w:rPr>
          <w:rFonts w:ascii="Times New Roman" w:eastAsia="Times New Roman" w:hAnsi="Times New Roman" w:cs="Times New Roman"/>
          <w:sz w:val="26"/>
          <w:szCs w:val="26"/>
        </w:rPr>
        <w:t>;</w:t>
      </w:r>
      <w:r w:rsidRPr="00F27224">
        <w:rPr>
          <w:rFonts w:ascii="Times New Roman" w:eastAsia="Arial" w:hAnsi="Times New Roman" w:cs="Times New Roman"/>
          <w:sz w:val="26"/>
          <w:szCs w:val="26"/>
        </w:rPr>
        <w:t xml:space="preserve"> </w:t>
      </w:r>
    </w:p>
    <w:p w:rsidR="007C3691" w:rsidRPr="00F27224" w:rsidRDefault="007C3691" w:rsidP="009E318D">
      <w:pPr>
        <w:spacing w:line="231" w:lineRule="auto"/>
        <w:ind w:left="960" w:right="340"/>
        <w:rPr>
          <w:rFonts w:ascii="Times New Roman" w:eastAsia="Times New Roman" w:hAnsi="Times New Roman" w:cs="Times New Roman"/>
          <w:sz w:val="26"/>
          <w:szCs w:val="26"/>
        </w:rPr>
      </w:pPr>
      <w:r w:rsidRPr="00F27224">
        <w:rPr>
          <w:rFonts w:ascii="Times New Roman" w:eastAsia="Arial" w:hAnsi="Times New Roman" w:cs="Times New Roman"/>
          <w:sz w:val="26"/>
          <w:szCs w:val="26"/>
        </w:rPr>
        <w:t>б</w:t>
      </w:r>
      <w:r w:rsidRPr="00F27224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F27224">
        <w:rPr>
          <w:rFonts w:ascii="Times New Roman" w:eastAsia="Arial" w:hAnsi="Times New Roman" w:cs="Times New Roman"/>
          <w:sz w:val="26"/>
          <w:szCs w:val="26"/>
        </w:rPr>
        <w:t xml:space="preserve"> площа земельних ділянок</w:t>
      </w:r>
      <w:r w:rsidRPr="00F27224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F27224">
        <w:rPr>
          <w:rFonts w:ascii="Times New Roman" w:eastAsia="Arial" w:hAnsi="Times New Roman" w:cs="Times New Roman"/>
          <w:sz w:val="26"/>
          <w:szCs w:val="26"/>
        </w:rPr>
        <w:t xml:space="preserve"> нормативну грошову оцінку яких не проведено</w:t>
      </w:r>
      <w:r w:rsidRPr="00F27224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F27224" w:rsidRDefault="007C3691" w:rsidP="007C3691">
      <w:pPr>
        <w:spacing w:line="71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F27224" w:rsidRDefault="007C3691" w:rsidP="007C3691">
      <w:pPr>
        <w:spacing w:line="232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7224">
        <w:rPr>
          <w:rFonts w:ascii="Times New Roman" w:eastAsia="Arial" w:hAnsi="Times New Roman" w:cs="Times New Roman"/>
          <w:b/>
          <w:sz w:val="26"/>
          <w:szCs w:val="26"/>
        </w:rPr>
        <w:t xml:space="preserve">3.2. </w:t>
      </w:r>
      <w:proofErr w:type="gramStart"/>
      <w:r w:rsidR="009E318D" w:rsidRPr="00F27224">
        <w:rPr>
          <w:rFonts w:ascii="Times New Roman" w:eastAsia="Arial" w:hAnsi="Times New Roman" w:cs="Times New Roman"/>
          <w:sz w:val="26"/>
          <w:szCs w:val="26"/>
        </w:rPr>
        <w:t>Р</w:t>
      </w:r>
      <w:proofErr w:type="gramEnd"/>
      <w:r w:rsidR="009E318D" w:rsidRPr="00F27224">
        <w:rPr>
          <w:rFonts w:ascii="Times New Roman" w:eastAsia="Arial" w:hAnsi="Times New Roman" w:cs="Times New Roman"/>
          <w:sz w:val="26"/>
          <w:szCs w:val="26"/>
        </w:rPr>
        <w:t>ішення рад</w:t>
      </w:r>
      <w:r w:rsidRPr="00F27224">
        <w:rPr>
          <w:rFonts w:ascii="Times New Roman" w:eastAsia="Arial" w:hAnsi="Times New Roman" w:cs="Times New Roman"/>
          <w:sz w:val="26"/>
          <w:szCs w:val="26"/>
        </w:rPr>
        <w:t xml:space="preserve"> щодо нормативної грошової оцінки земельних</w:t>
      </w:r>
      <w:r w:rsidRPr="00F27224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F27224">
        <w:rPr>
          <w:rFonts w:ascii="Times New Roman" w:eastAsia="Arial" w:hAnsi="Times New Roman" w:cs="Times New Roman"/>
          <w:sz w:val="26"/>
          <w:szCs w:val="26"/>
        </w:rPr>
        <w:t>ділянок</w:t>
      </w:r>
      <w:r w:rsidRPr="00F27224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F27224">
        <w:rPr>
          <w:rFonts w:ascii="Times New Roman" w:eastAsia="Arial" w:hAnsi="Times New Roman" w:cs="Times New Roman"/>
          <w:sz w:val="26"/>
          <w:szCs w:val="26"/>
        </w:rPr>
        <w:t xml:space="preserve"> розташованих у межах населених пунктів</w:t>
      </w:r>
      <w:r w:rsidRPr="00F27224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F27224">
        <w:rPr>
          <w:rFonts w:ascii="Times New Roman" w:eastAsia="Arial" w:hAnsi="Times New Roman" w:cs="Times New Roman"/>
          <w:sz w:val="26"/>
          <w:szCs w:val="26"/>
        </w:rPr>
        <w:t xml:space="preserve"> офіційно оприлюднюється </w:t>
      </w:r>
      <w:r w:rsidR="009E318D" w:rsidRPr="00F27224">
        <w:rPr>
          <w:rFonts w:ascii="Times New Roman" w:eastAsia="Arial" w:hAnsi="Times New Roman" w:cs="Times New Roman"/>
          <w:sz w:val="26"/>
          <w:szCs w:val="26"/>
          <w:lang w:val="uk-UA"/>
        </w:rPr>
        <w:t>міською</w:t>
      </w:r>
      <w:r w:rsidRPr="00F27224">
        <w:rPr>
          <w:rFonts w:ascii="Times New Roman" w:eastAsia="Arial" w:hAnsi="Times New Roman" w:cs="Times New Roman"/>
          <w:sz w:val="26"/>
          <w:szCs w:val="26"/>
        </w:rPr>
        <w:t xml:space="preserve"> радою до </w:t>
      </w:r>
      <w:r w:rsidRPr="00F27224">
        <w:rPr>
          <w:rFonts w:ascii="Times New Roman" w:eastAsia="Times New Roman" w:hAnsi="Times New Roman" w:cs="Times New Roman"/>
          <w:sz w:val="26"/>
          <w:szCs w:val="26"/>
        </w:rPr>
        <w:t>15</w:t>
      </w:r>
      <w:r w:rsidRPr="00F27224">
        <w:rPr>
          <w:rFonts w:ascii="Times New Roman" w:eastAsia="Arial" w:hAnsi="Times New Roman" w:cs="Times New Roman"/>
          <w:sz w:val="26"/>
          <w:szCs w:val="26"/>
        </w:rPr>
        <w:t xml:space="preserve"> липня року</w:t>
      </w:r>
      <w:r w:rsidRPr="00F27224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F27224">
        <w:rPr>
          <w:rFonts w:ascii="Times New Roman" w:eastAsia="Arial" w:hAnsi="Times New Roman" w:cs="Times New Roman"/>
          <w:sz w:val="26"/>
          <w:szCs w:val="26"/>
        </w:rPr>
        <w:t xml:space="preserve"> що передує бюджетному періоду</w:t>
      </w:r>
      <w:r w:rsidRPr="00F27224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F27224">
        <w:rPr>
          <w:rFonts w:ascii="Times New Roman" w:eastAsia="Arial" w:hAnsi="Times New Roman" w:cs="Times New Roman"/>
          <w:sz w:val="26"/>
          <w:szCs w:val="26"/>
        </w:rPr>
        <w:t xml:space="preserve"> в якому планується застосування нормативної грошової оцінки земель або змін </w:t>
      </w:r>
      <w:r w:rsidRPr="00F27224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F27224">
        <w:rPr>
          <w:rFonts w:ascii="Times New Roman" w:eastAsia="Arial" w:hAnsi="Times New Roman" w:cs="Times New Roman"/>
          <w:sz w:val="26"/>
          <w:szCs w:val="26"/>
        </w:rPr>
        <w:t>плановий період</w:t>
      </w:r>
      <w:r w:rsidRPr="00F27224">
        <w:rPr>
          <w:rFonts w:ascii="Times New Roman" w:eastAsia="Times New Roman" w:hAnsi="Times New Roman" w:cs="Times New Roman"/>
          <w:sz w:val="26"/>
          <w:szCs w:val="26"/>
        </w:rPr>
        <w:t>).</w:t>
      </w:r>
      <w:r w:rsidRPr="00F27224">
        <w:rPr>
          <w:rFonts w:ascii="Times New Roman" w:eastAsia="Arial" w:hAnsi="Times New Roman" w:cs="Times New Roman"/>
          <w:sz w:val="26"/>
          <w:szCs w:val="26"/>
        </w:rPr>
        <w:t xml:space="preserve"> В іншому разі норми відповідних </w:t>
      </w:r>
      <w:proofErr w:type="gramStart"/>
      <w:r w:rsidRPr="00F27224">
        <w:rPr>
          <w:rFonts w:ascii="Times New Roman" w:eastAsia="Arial" w:hAnsi="Times New Roman" w:cs="Times New Roman"/>
          <w:sz w:val="26"/>
          <w:szCs w:val="26"/>
        </w:rPr>
        <w:t>р</w:t>
      </w:r>
      <w:proofErr w:type="gramEnd"/>
      <w:r w:rsidRPr="00F27224">
        <w:rPr>
          <w:rFonts w:ascii="Times New Roman" w:eastAsia="Arial" w:hAnsi="Times New Roman" w:cs="Times New Roman"/>
          <w:sz w:val="26"/>
          <w:szCs w:val="26"/>
        </w:rPr>
        <w:t>ішень застосовуються не раніше початку бюджетного періоду</w:t>
      </w:r>
      <w:r w:rsidRPr="00F27224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F27224">
        <w:rPr>
          <w:rFonts w:ascii="Times New Roman" w:eastAsia="Arial" w:hAnsi="Times New Roman" w:cs="Times New Roman"/>
          <w:sz w:val="26"/>
          <w:szCs w:val="26"/>
        </w:rPr>
        <w:t xml:space="preserve"> що настає за плановим періодом</w:t>
      </w:r>
      <w:r w:rsidRPr="00F27224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79291F" w:rsidRDefault="007C3691" w:rsidP="007C3691">
      <w:pPr>
        <w:spacing w:line="309" w:lineRule="exact"/>
        <w:rPr>
          <w:rFonts w:ascii="Times New Roman" w:eastAsia="Times New Roman" w:hAnsi="Times New Roman" w:cs="Times New Roman"/>
          <w:sz w:val="24"/>
        </w:rPr>
      </w:pPr>
    </w:p>
    <w:p w:rsidR="007C3691" w:rsidRPr="0079291F" w:rsidRDefault="007C3691" w:rsidP="007C3691">
      <w:pPr>
        <w:numPr>
          <w:ilvl w:val="0"/>
          <w:numId w:val="4"/>
        </w:numPr>
        <w:tabs>
          <w:tab w:val="left" w:pos="3500"/>
        </w:tabs>
        <w:spacing w:line="0" w:lineRule="atLeast"/>
        <w:ind w:left="3500" w:hanging="265"/>
        <w:rPr>
          <w:rFonts w:ascii="Times New Roman" w:eastAsia="Arial" w:hAnsi="Times New Roman" w:cs="Times New Roman"/>
          <w:b/>
          <w:sz w:val="26"/>
        </w:rPr>
      </w:pPr>
      <w:r w:rsidRPr="0079291F">
        <w:rPr>
          <w:rFonts w:ascii="Times New Roman" w:eastAsia="Arial" w:hAnsi="Times New Roman" w:cs="Times New Roman"/>
          <w:b/>
          <w:sz w:val="26"/>
        </w:rPr>
        <w:t xml:space="preserve">Ставки </w:t>
      </w:r>
      <w:proofErr w:type="gramStart"/>
      <w:r w:rsidRPr="0079291F">
        <w:rPr>
          <w:rFonts w:ascii="Times New Roman" w:eastAsia="Arial" w:hAnsi="Times New Roman" w:cs="Times New Roman"/>
          <w:b/>
          <w:sz w:val="26"/>
        </w:rPr>
        <w:t>земельного</w:t>
      </w:r>
      <w:proofErr w:type="gramEnd"/>
      <w:r w:rsidRPr="0079291F">
        <w:rPr>
          <w:rFonts w:ascii="Times New Roman" w:eastAsia="Arial" w:hAnsi="Times New Roman" w:cs="Times New Roman"/>
          <w:b/>
          <w:sz w:val="26"/>
        </w:rPr>
        <w:t xml:space="preserve"> податку</w:t>
      </w:r>
    </w:p>
    <w:p w:rsidR="007C3691" w:rsidRPr="0079291F" w:rsidRDefault="007C3691" w:rsidP="007C3691">
      <w:pPr>
        <w:spacing w:line="63" w:lineRule="exact"/>
        <w:rPr>
          <w:rFonts w:ascii="Times New Roman" w:eastAsia="Times New Roman" w:hAnsi="Times New Roman" w:cs="Times New Roman"/>
          <w:sz w:val="24"/>
        </w:rPr>
      </w:pPr>
    </w:p>
    <w:p w:rsidR="007C3691" w:rsidRPr="00215012" w:rsidRDefault="004160A1" w:rsidP="007C3691">
      <w:pPr>
        <w:spacing w:line="203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9291F">
        <w:rPr>
          <w:rFonts w:ascii="Times New Roman" w:eastAsia="Arial" w:hAnsi="Times New Roman" w:cs="Times New Roman"/>
          <w:b/>
          <w:sz w:val="28"/>
        </w:rPr>
        <w:t xml:space="preserve"> </w:t>
      </w:r>
      <w:r w:rsidR="00121727" w:rsidRPr="0079291F">
        <w:rPr>
          <w:rFonts w:ascii="Times New Roman" w:eastAsia="Arial" w:hAnsi="Times New Roman" w:cs="Times New Roman"/>
          <w:b/>
          <w:sz w:val="28"/>
          <w:lang w:val="uk-UA"/>
        </w:rPr>
        <w:t>4</w:t>
      </w:r>
      <w:r w:rsidR="007C3691" w:rsidRPr="0079291F">
        <w:rPr>
          <w:rFonts w:ascii="Times New Roman" w:eastAsia="Arial" w:hAnsi="Times New Roman" w:cs="Times New Roman"/>
          <w:b/>
          <w:sz w:val="28"/>
        </w:rPr>
        <w:t xml:space="preserve">.1. </w:t>
      </w:r>
      <w:r w:rsidR="007C3691" w:rsidRPr="00215012">
        <w:rPr>
          <w:rFonts w:ascii="Times New Roman" w:eastAsia="Arial" w:hAnsi="Times New Roman" w:cs="Times New Roman"/>
          <w:sz w:val="26"/>
          <w:szCs w:val="26"/>
        </w:rPr>
        <w:t xml:space="preserve">Податок за лісові землі </w:t>
      </w:r>
      <w:proofErr w:type="gramStart"/>
      <w:r w:rsidR="007C3691" w:rsidRPr="00215012">
        <w:rPr>
          <w:rFonts w:ascii="Times New Roman" w:eastAsia="Arial" w:hAnsi="Times New Roman" w:cs="Times New Roman"/>
          <w:sz w:val="26"/>
          <w:szCs w:val="26"/>
        </w:rPr>
        <w:t>справляється</w:t>
      </w:r>
      <w:proofErr w:type="gramEnd"/>
      <w:r w:rsidR="007C3691" w:rsidRPr="00215012">
        <w:rPr>
          <w:rFonts w:ascii="Times New Roman" w:eastAsia="Arial" w:hAnsi="Times New Roman" w:cs="Times New Roman"/>
          <w:sz w:val="26"/>
          <w:szCs w:val="26"/>
        </w:rPr>
        <w:t xml:space="preserve"> як складова рентної плати</w:t>
      </w:r>
      <w:r w:rsidR="007C3691" w:rsidRPr="00215012">
        <w:rPr>
          <w:rFonts w:ascii="Times New Roman" w:eastAsia="Times New Roman" w:hAnsi="Times New Roman" w:cs="Times New Roman"/>
          <w:sz w:val="26"/>
          <w:szCs w:val="26"/>
        </w:rPr>
        <w:t>,</w:t>
      </w:r>
      <w:r w:rsidR="007C3691" w:rsidRPr="00215012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="007C3691" w:rsidRPr="00215012">
        <w:rPr>
          <w:rFonts w:ascii="Times New Roman" w:eastAsia="Arial" w:hAnsi="Times New Roman" w:cs="Times New Roman"/>
          <w:sz w:val="26"/>
          <w:szCs w:val="26"/>
        </w:rPr>
        <w:t>що</w:t>
      </w:r>
      <w:r w:rsidR="007C3691" w:rsidRPr="00215012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="007C3691" w:rsidRPr="00215012">
        <w:rPr>
          <w:rFonts w:ascii="Times New Roman" w:eastAsia="Arial" w:hAnsi="Times New Roman" w:cs="Times New Roman"/>
          <w:sz w:val="26"/>
          <w:szCs w:val="26"/>
        </w:rPr>
        <w:t>визначається податковим законодавством</w:t>
      </w:r>
      <w:r w:rsidR="007C3691" w:rsidRPr="0021501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215012" w:rsidRDefault="007C3691" w:rsidP="007C3691">
      <w:pPr>
        <w:spacing w:line="72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215012" w:rsidRDefault="00121727" w:rsidP="007C3691">
      <w:pPr>
        <w:spacing w:line="217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5012">
        <w:rPr>
          <w:rFonts w:ascii="Times New Roman" w:eastAsia="Arial" w:hAnsi="Times New Roman" w:cs="Times New Roman"/>
          <w:b/>
          <w:sz w:val="26"/>
          <w:szCs w:val="26"/>
          <w:lang w:val="uk-UA"/>
        </w:rPr>
        <w:t>4</w:t>
      </w:r>
      <w:r w:rsidR="007C3691" w:rsidRPr="00215012">
        <w:rPr>
          <w:rFonts w:ascii="Times New Roman" w:eastAsia="Arial" w:hAnsi="Times New Roman" w:cs="Times New Roman"/>
          <w:b/>
          <w:sz w:val="26"/>
          <w:szCs w:val="26"/>
        </w:rPr>
        <w:t xml:space="preserve">.2. </w:t>
      </w:r>
      <w:r w:rsidR="007C3691" w:rsidRPr="00215012">
        <w:rPr>
          <w:rFonts w:ascii="Times New Roman" w:eastAsia="Arial" w:hAnsi="Times New Roman" w:cs="Times New Roman"/>
          <w:sz w:val="26"/>
          <w:szCs w:val="26"/>
        </w:rPr>
        <w:t>Ставки податку за один гектар нелісових земель</w:t>
      </w:r>
      <w:r w:rsidR="007C3691" w:rsidRPr="00215012">
        <w:rPr>
          <w:rFonts w:ascii="Times New Roman" w:eastAsia="Times New Roman" w:hAnsi="Times New Roman" w:cs="Times New Roman"/>
          <w:sz w:val="26"/>
          <w:szCs w:val="26"/>
        </w:rPr>
        <w:t>,</w:t>
      </w:r>
      <w:r w:rsidR="007C3691" w:rsidRPr="00215012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="007C3691" w:rsidRPr="00215012">
        <w:rPr>
          <w:rFonts w:ascii="Times New Roman" w:eastAsia="Arial" w:hAnsi="Times New Roman" w:cs="Times New Roman"/>
          <w:sz w:val="26"/>
          <w:szCs w:val="26"/>
        </w:rPr>
        <w:t>які надані у</w:t>
      </w:r>
      <w:r w:rsidR="007C3691" w:rsidRPr="00215012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="007C3691" w:rsidRPr="00215012">
        <w:rPr>
          <w:rFonts w:ascii="Times New Roman" w:eastAsia="Arial" w:hAnsi="Times New Roman" w:cs="Times New Roman"/>
          <w:sz w:val="26"/>
          <w:szCs w:val="26"/>
        </w:rPr>
        <w:t>встановленому порядку та використовуються для потреб лісового господарства</w:t>
      </w:r>
      <w:r w:rsidR="007C3691" w:rsidRPr="00215012">
        <w:rPr>
          <w:rFonts w:ascii="Times New Roman" w:eastAsia="Times New Roman" w:hAnsi="Times New Roman" w:cs="Times New Roman"/>
          <w:sz w:val="26"/>
          <w:szCs w:val="26"/>
        </w:rPr>
        <w:t>,</w:t>
      </w:r>
      <w:r w:rsidR="007C3691" w:rsidRPr="00215012">
        <w:rPr>
          <w:rFonts w:ascii="Times New Roman" w:eastAsia="Arial" w:hAnsi="Times New Roman" w:cs="Times New Roman"/>
          <w:sz w:val="26"/>
          <w:szCs w:val="26"/>
        </w:rPr>
        <w:t xml:space="preserve"> встановлюються відповідно </w:t>
      </w:r>
      <w:proofErr w:type="gramStart"/>
      <w:r w:rsidR="007C3691" w:rsidRPr="00215012">
        <w:rPr>
          <w:rFonts w:ascii="Times New Roman" w:eastAsia="Arial" w:hAnsi="Times New Roman" w:cs="Times New Roman"/>
          <w:sz w:val="26"/>
          <w:szCs w:val="26"/>
        </w:rPr>
        <w:t>до</w:t>
      </w:r>
      <w:proofErr w:type="gramEnd"/>
      <w:r w:rsidR="007C3691" w:rsidRPr="00215012">
        <w:rPr>
          <w:rFonts w:ascii="Times New Roman" w:eastAsia="Arial" w:hAnsi="Times New Roman" w:cs="Times New Roman"/>
          <w:sz w:val="26"/>
          <w:szCs w:val="26"/>
        </w:rPr>
        <w:t xml:space="preserve"> пункту </w:t>
      </w:r>
      <w:r w:rsidR="004160A1" w:rsidRPr="002150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E318D" w:rsidRPr="00215012">
        <w:rPr>
          <w:rFonts w:ascii="Times New Roman" w:eastAsia="Times New Roman" w:hAnsi="Times New Roman" w:cs="Times New Roman"/>
          <w:sz w:val="26"/>
          <w:szCs w:val="26"/>
          <w:lang w:val="uk-UA"/>
        </w:rPr>
        <w:t>4</w:t>
      </w:r>
      <w:r w:rsidR="007C3691" w:rsidRPr="00215012">
        <w:rPr>
          <w:rFonts w:ascii="Times New Roman" w:eastAsia="Times New Roman" w:hAnsi="Times New Roman" w:cs="Times New Roman"/>
          <w:sz w:val="26"/>
          <w:szCs w:val="26"/>
        </w:rPr>
        <w:t>.3.</w:t>
      </w:r>
      <w:r w:rsidR="007C3691" w:rsidRPr="00215012">
        <w:rPr>
          <w:rFonts w:ascii="Times New Roman" w:eastAsia="Arial" w:hAnsi="Times New Roman" w:cs="Times New Roman"/>
          <w:sz w:val="26"/>
          <w:szCs w:val="26"/>
        </w:rPr>
        <w:t xml:space="preserve"> пункту </w:t>
      </w:r>
      <w:r w:rsidR="004160A1" w:rsidRPr="002150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C3691" w:rsidRPr="00215012">
        <w:rPr>
          <w:rFonts w:ascii="Times New Roman" w:eastAsia="Arial" w:hAnsi="Times New Roman" w:cs="Times New Roman"/>
          <w:sz w:val="26"/>
          <w:szCs w:val="26"/>
        </w:rPr>
        <w:t xml:space="preserve"> цього Положення</w:t>
      </w:r>
      <w:r w:rsidR="007C3691" w:rsidRPr="0021501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215012" w:rsidRDefault="007C3691" w:rsidP="007C3691">
      <w:pPr>
        <w:spacing w:line="71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215012" w:rsidRDefault="004160A1" w:rsidP="007C3691">
      <w:pPr>
        <w:spacing w:line="229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5012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="00121727" w:rsidRPr="00215012">
        <w:rPr>
          <w:rFonts w:ascii="Times New Roman" w:eastAsia="Arial" w:hAnsi="Times New Roman" w:cs="Times New Roman"/>
          <w:b/>
          <w:sz w:val="26"/>
          <w:szCs w:val="26"/>
          <w:lang w:val="uk-UA"/>
        </w:rPr>
        <w:t>4</w:t>
      </w:r>
      <w:r w:rsidR="007C3691" w:rsidRPr="00215012">
        <w:rPr>
          <w:rFonts w:ascii="Times New Roman" w:eastAsia="Arial" w:hAnsi="Times New Roman" w:cs="Times New Roman"/>
          <w:b/>
          <w:sz w:val="26"/>
          <w:szCs w:val="26"/>
        </w:rPr>
        <w:t xml:space="preserve">.3. </w:t>
      </w:r>
      <w:r w:rsidR="007C3691" w:rsidRPr="00215012">
        <w:rPr>
          <w:rFonts w:ascii="Times New Roman" w:eastAsia="Arial" w:hAnsi="Times New Roman" w:cs="Times New Roman"/>
          <w:sz w:val="26"/>
          <w:szCs w:val="26"/>
        </w:rPr>
        <w:t>Ставка податку за земельні ділянки</w:t>
      </w:r>
      <w:r w:rsidR="007C3691" w:rsidRPr="00215012">
        <w:rPr>
          <w:rFonts w:ascii="Times New Roman" w:eastAsia="Times New Roman" w:hAnsi="Times New Roman" w:cs="Times New Roman"/>
          <w:sz w:val="26"/>
          <w:szCs w:val="26"/>
        </w:rPr>
        <w:t>,</w:t>
      </w:r>
      <w:r w:rsidR="007C3691" w:rsidRPr="00215012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="007C3691" w:rsidRPr="00215012">
        <w:rPr>
          <w:rFonts w:ascii="Times New Roman" w:eastAsia="Arial" w:hAnsi="Times New Roman" w:cs="Times New Roman"/>
          <w:sz w:val="26"/>
          <w:szCs w:val="26"/>
        </w:rPr>
        <w:t>нормативну грошову оцінку яких</w:t>
      </w:r>
      <w:r w:rsidR="007C3691" w:rsidRPr="00215012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="007C3691" w:rsidRPr="00215012">
        <w:rPr>
          <w:rFonts w:ascii="Times New Roman" w:eastAsia="Arial" w:hAnsi="Times New Roman" w:cs="Times New Roman"/>
          <w:sz w:val="26"/>
          <w:szCs w:val="26"/>
        </w:rPr>
        <w:t>проведено</w:t>
      </w:r>
      <w:r w:rsidR="007C3691" w:rsidRPr="00215012">
        <w:rPr>
          <w:rFonts w:ascii="Times New Roman" w:eastAsia="Times New Roman" w:hAnsi="Times New Roman" w:cs="Times New Roman"/>
          <w:sz w:val="26"/>
          <w:szCs w:val="26"/>
        </w:rPr>
        <w:t>,</w:t>
      </w:r>
      <w:r w:rsidR="007C3691" w:rsidRPr="00215012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="00504F3C" w:rsidRPr="00215012">
        <w:rPr>
          <w:rFonts w:ascii="Times New Roman" w:eastAsia="Arial" w:hAnsi="Times New Roman" w:cs="Times New Roman"/>
          <w:sz w:val="26"/>
          <w:szCs w:val="26"/>
          <w:lang w:val="uk-UA"/>
        </w:rPr>
        <w:t>становить</w:t>
      </w:r>
      <w:r w:rsidR="007C3691" w:rsidRPr="00215012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="00504F3C" w:rsidRPr="00215012">
        <w:rPr>
          <w:rFonts w:ascii="Times New Roman" w:eastAsia="Times New Roman" w:hAnsi="Times New Roman" w:cs="Times New Roman"/>
          <w:sz w:val="26"/>
          <w:szCs w:val="26"/>
          <w:lang w:val="uk-UA"/>
        </w:rPr>
        <w:t>1</w:t>
      </w:r>
      <w:r w:rsidR="007C3691" w:rsidRPr="00215012">
        <w:rPr>
          <w:rFonts w:ascii="Times New Roman" w:eastAsia="Arial" w:hAnsi="Times New Roman" w:cs="Times New Roman"/>
          <w:sz w:val="26"/>
          <w:szCs w:val="26"/>
        </w:rPr>
        <w:t xml:space="preserve"> відс</w:t>
      </w:r>
      <w:r w:rsidR="003C08B8">
        <w:rPr>
          <w:rFonts w:ascii="Times New Roman" w:eastAsia="Arial" w:hAnsi="Times New Roman" w:cs="Times New Roman"/>
          <w:sz w:val="26"/>
          <w:szCs w:val="26"/>
          <w:lang w:val="uk-UA"/>
        </w:rPr>
        <w:t>оток</w:t>
      </w:r>
      <w:r w:rsidR="007C3691" w:rsidRPr="00215012">
        <w:rPr>
          <w:rFonts w:ascii="Times New Roman" w:eastAsia="Arial" w:hAnsi="Times New Roman" w:cs="Times New Roman"/>
          <w:sz w:val="26"/>
          <w:szCs w:val="26"/>
        </w:rPr>
        <w:t xml:space="preserve"> від їх нормативної грошової оцінки</w:t>
      </w:r>
      <w:r w:rsidR="007C3691" w:rsidRPr="00215012">
        <w:rPr>
          <w:rFonts w:ascii="Times New Roman" w:eastAsia="Times New Roman" w:hAnsi="Times New Roman" w:cs="Times New Roman"/>
          <w:sz w:val="26"/>
          <w:szCs w:val="26"/>
        </w:rPr>
        <w:t>,</w:t>
      </w:r>
      <w:r w:rsidR="007C3691" w:rsidRPr="00215012">
        <w:rPr>
          <w:rFonts w:ascii="Times New Roman" w:eastAsia="Arial" w:hAnsi="Times New Roman" w:cs="Times New Roman"/>
          <w:sz w:val="26"/>
          <w:szCs w:val="26"/>
        </w:rPr>
        <w:t xml:space="preserve"> для земель загального користування </w:t>
      </w:r>
      <w:r w:rsidR="007C3691" w:rsidRPr="00215012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7C3691" w:rsidRPr="00215012">
        <w:rPr>
          <w:rFonts w:ascii="Times New Roman" w:eastAsia="Arial" w:hAnsi="Times New Roman" w:cs="Times New Roman"/>
          <w:sz w:val="26"/>
          <w:szCs w:val="26"/>
        </w:rPr>
        <w:t xml:space="preserve"> не більше </w:t>
      </w:r>
      <w:r w:rsidR="007C3691" w:rsidRPr="00215012">
        <w:rPr>
          <w:rFonts w:ascii="Times New Roman" w:eastAsia="Times New Roman" w:hAnsi="Times New Roman" w:cs="Times New Roman"/>
          <w:sz w:val="26"/>
          <w:szCs w:val="26"/>
        </w:rPr>
        <w:t>1</w:t>
      </w:r>
      <w:r w:rsidR="007C3691" w:rsidRPr="00215012">
        <w:rPr>
          <w:rFonts w:ascii="Times New Roman" w:eastAsia="Arial" w:hAnsi="Times New Roman" w:cs="Times New Roman"/>
          <w:sz w:val="26"/>
          <w:szCs w:val="26"/>
        </w:rPr>
        <w:t xml:space="preserve"> відсотка від їх нормативної грошової оцінки</w:t>
      </w:r>
      <w:r w:rsidR="007C3691" w:rsidRPr="00215012">
        <w:rPr>
          <w:rFonts w:ascii="Times New Roman" w:eastAsia="Times New Roman" w:hAnsi="Times New Roman" w:cs="Times New Roman"/>
          <w:sz w:val="26"/>
          <w:szCs w:val="26"/>
        </w:rPr>
        <w:t>,</w:t>
      </w:r>
      <w:r w:rsidR="007C3691" w:rsidRPr="00215012">
        <w:rPr>
          <w:rFonts w:ascii="Times New Roman" w:eastAsia="Arial" w:hAnsi="Times New Roman" w:cs="Times New Roman"/>
          <w:sz w:val="26"/>
          <w:szCs w:val="26"/>
        </w:rPr>
        <w:t xml:space="preserve"> а для сільськогосподарських угідь </w:t>
      </w:r>
      <w:r w:rsidR="00EF4260" w:rsidRPr="00215012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7C3691" w:rsidRPr="00215012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="00EF4260" w:rsidRPr="00215012">
        <w:rPr>
          <w:rFonts w:ascii="Times New Roman" w:eastAsia="Arial" w:hAnsi="Times New Roman" w:cs="Times New Roman"/>
          <w:sz w:val="26"/>
          <w:szCs w:val="26"/>
          <w:lang w:val="uk-UA"/>
        </w:rPr>
        <w:t>0,</w:t>
      </w:r>
      <w:r w:rsidR="003C08B8">
        <w:rPr>
          <w:rFonts w:ascii="Times New Roman" w:eastAsia="Arial" w:hAnsi="Times New Roman" w:cs="Times New Roman"/>
          <w:sz w:val="26"/>
          <w:szCs w:val="26"/>
          <w:lang w:val="uk-UA"/>
        </w:rPr>
        <w:t>5 відсотків</w:t>
      </w:r>
      <w:r w:rsidR="007C3691" w:rsidRPr="00215012">
        <w:rPr>
          <w:rFonts w:ascii="Times New Roman" w:eastAsia="Arial" w:hAnsi="Times New Roman" w:cs="Times New Roman"/>
          <w:sz w:val="26"/>
          <w:szCs w:val="26"/>
        </w:rPr>
        <w:t xml:space="preserve"> від їх нормативної грошової оцінки</w:t>
      </w:r>
      <w:r w:rsidR="007C3691" w:rsidRPr="0021501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215012" w:rsidRDefault="007C3691" w:rsidP="007C3691">
      <w:pPr>
        <w:spacing w:line="74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215012" w:rsidRDefault="004160A1" w:rsidP="007C3691">
      <w:pPr>
        <w:spacing w:line="203" w:lineRule="auto"/>
        <w:ind w:left="260" w:firstLine="708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215012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="00121727" w:rsidRPr="00215012">
        <w:rPr>
          <w:rFonts w:ascii="Times New Roman" w:eastAsia="Arial" w:hAnsi="Times New Roman" w:cs="Times New Roman"/>
          <w:b/>
          <w:sz w:val="26"/>
          <w:szCs w:val="26"/>
          <w:lang w:val="uk-UA"/>
        </w:rPr>
        <w:t>4.4</w:t>
      </w:r>
      <w:r w:rsidR="007C3691" w:rsidRPr="00215012">
        <w:rPr>
          <w:rFonts w:ascii="Times New Roman" w:eastAsia="Arial" w:hAnsi="Times New Roman" w:cs="Times New Roman"/>
          <w:b/>
          <w:sz w:val="26"/>
          <w:szCs w:val="26"/>
        </w:rPr>
        <w:t xml:space="preserve">. </w:t>
      </w:r>
      <w:r w:rsidR="007C3691" w:rsidRPr="00215012">
        <w:rPr>
          <w:rFonts w:ascii="Times New Roman" w:eastAsia="Arial" w:hAnsi="Times New Roman" w:cs="Times New Roman"/>
          <w:sz w:val="26"/>
          <w:szCs w:val="26"/>
        </w:rPr>
        <w:t>Ставка податку встановлюється у розмірі не більше</w:t>
      </w:r>
      <w:r w:rsidR="007C3691" w:rsidRPr="00215012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="00D70C4A" w:rsidRPr="00215012">
        <w:rPr>
          <w:rFonts w:ascii="Times New Roman" w:eastAsia="Times New Roman" w:hAnsi="Times New Roman" w:cs="Times New Roman"/>
          <w:sz w:val="26"/>
          <w:szCs w:val="26"/>
          <w:lang w:val="uk-UA"/>
        </w:rPr>
        <w:t>5</w:t>
      </w:r>
      <w:r w:rsidR="007C3691" w:rsidRPr="00215012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="007C3691" w:rsidRPr="00215012">
        <w:rPr>
          <w:rFonts w:ascii="Times New Roman" w:eastAsia="Arial" w:hAnsi="Times New Roman" w:cs="Times New Roman"/>
          <w:sz w:val="26"/>
          <w:szCs w:val="26"/>
        </w:rPr>
        <w:t xml:space="preserve">відсотків </w:t>
      </w:r>
      <w:proofErr w:type="gramStart"/>
      <w:r w:rsidR="007C3691" w:rsidRPr="00215012">
        <w:rPr>
          <w:rFonts w:ascii="Times New Roman" w:eastAsia="Arial" w:hAnsi="Times New Roman" w:cs="Times New Roman"/>
          <w:sz w:val="26"/>
          <w:szCs w:val="26"/>
        </w:rPr>
        <w:t>в</w:t>
      </w:r>
      <w:proofErr w:type="gramEnd"/>
      <w:r w:rsidR="007C3691" w:rsidRPr="00215012">
        <w:rPr>
          <w:rFonts w:ascii="Times New Roman" w:eastAsia="Arial" w:hAnsi="Times New Roman" w:cs="Times New Roman"/>
          <w:sz w:val="26"/>
          <w:szCs w:val="26"/>
        </w:rPr>
        <w:t>ід їх</w:t>
      </w:r>
      <w:r w:rsidR="007C3691" w:rsidRPr="00215012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="007C3691" w:rsidRPr="00215012">
        <w:rPr>
          <w:rFonts w:ascii="Times New Roman" w:eastAsia="Arial" w:hAnsi="Times New Roman" w:cs="Times New Roman"/>
          <w:sz w:val="26"/>
          <w:szCs w:val="26"/>
        </w:rPr>
        <w:t>нормативної грошової оцінки за земельні ділянки</w:t>
      </w:r>
      <w:r w:rsidR="007C3691" w:rsidRPr="00215012">
        <w:rPr>
          <w:rFonts w:ascii="Times New Roman" w:eastAsia="Times New Roman" w:hAnsi="Times New Roman" w:cs="Times New Roman"/>
          <w:sz w:val="26"/>
          <w:szCs w:val="26"/>
        </w:rPr>
        <w:t>,</w:t>
      </w:r>
      <w:r w:rsidR="007C3691" w:rsidRPr="00215012">
        <w:rPr>
          <w:rFonts w:ascii="Times New Roman" w:eastAsia="Arial" w:hAnsi="Times New Roman" w:cs="Times New Roman"/>
          <w:sz w:val="26"/>
          <w:szCs w:val="26"/>
        </w:rPr>
        <w:t xml:space="preserve"> які перебувають у постійному</w:t>
      </w:r>
    </w:p>
    <w:p w:rsidR="007C3691" w:rsidRPr="0079291F" w:rsidRDefault="007C3691" w:rsidP="007C3691">
      <w:pPr>
        <w:spacing w:line="203" w:lineRule="auto"/>
        <w:ind w:left="260" w:firstLine="708"/>
        <w:jc w:val="both"/>
        <w:rPr>
          <w:rFonts w:ascii="Times New Roman" w:eastAsia="Arial" w:hAnsi="Times New Roman" w:cs="Times New Roman"/>
          <w:sz w:val="25"/>
        </w:rPr>
        <w:sectPr w:rsidR="007C3691" w:rsidRPr="0079291F">
          <w:pgSz w:w="11900" w:h="16840"/>
          <w:pgMar w:top="1121" w:right="560" w:bottom="971" w:left="1440" w:header="0" w:footer="0" w:gutter="0"/>
          <w:cols w:space="0" w:equalWidth="0">
            <w:col w:w="9900"/>
          </w:cols>
          <w:docGrid w:linePitch="360"/>
        </w:sectPr>
      </w:pPr>
    </w:p>
    <w:p w:rsidR="007C3691" w:rsidRPr="00215012" w:rsidRDefault="007C3691" w:rsidP="007C3691">
      <w:pPr>
        <w:spacing w:line="213" w:lineRule="auto"/>
        <w:ind w:left="26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1" w:name="page2"/>
      <w:bookmarkEnd w:id="1"/>
      <w:r w:rsidRPr="00215012">
        <w:rPr>
          <w:rFonts w:ascii="Times New Roman" w:eastAsia="Arial" w:hAnsi="Times New Roman" w:cs="Times New Roman"/>
          <w:sz w:val="26"/>
          <w:szCs w:val="26"/>
        </w:rPr>
        <w:lastRenderedPageBreak/>
        <w:t>користуванні суб</w:t>
      </w:r>
      <w:r w:rsidRPr="00215012">
        <w:rPr>
          <w:rFonts w:ascii="Times New Roman" w:eastAsia="Times New Roman" w:hAnsi="Times New Roman" w:cs="Times New Roman"/>
          <w:sz w:val="26"/>
          <w:szCs w:val="26"/>
        </w:rPr>
        <w:t>’</w:t>
      </w:r>
      <w:r w:rsidRPr="00215012">
        <w:rPr>
          <w:rFonts w:ascii="Times New Roman" w:eastAsia="Arial" w:hAnsi="Times New Roman" w:cs="Times New Roman"/>
          <w:sz w:val="26"/>
          <w:szCs w:val="26"/>
        </w:rPr>
        <w:t xml:space="preserve">єктів господарювання </w:t>
      </w:r>
      <w:r w:rsidRPr="00215012">
        <w:rPr>
          <w:rFonts w:ascii="Times New Roman" w:eastAsia="Times New Roman" w:hAnsi="Times New Roman" w:cs="Times New Roman"/>
          <w:sz w:val="26"/>
          <w:szCs w:val="26"/>
        </w:rPr>
        <w:t>(</w:t>
      </w:r>
      <w:proofErr w:type="gramStart"/>
      <w:r w:rsidRPr="00215012">
        <w:rPr>
          <w:rFonts w:ascii="Times New Roman" w:eastAsia="Arial" w:hAnsi="Times New Roman" w:cs="Times New Roman"/>
          <w:sz w:val="26"/>
          <w:szCs w:val="26"/>
        </w:rPr>
        <w:t>кр</w:t>
      </w:r>
      <w:proofErr w:type="gramEnd"/>
      <w:r w:rsidRPr="00215012">
        <w:rPr>
          <w:rFonts w:ascii="Times New Roman" w:eastAsia="Arial" w:hAnsi="Times New Roman" w:cs="Times New Roman"/>
          <w:sz w:val="26"/>
          <w:szCs w:val="26"/>
        </w:rPr>
        <w:t>ім державної та комунальної форми власності</w:t>
      </w:r>
      <w:r w:rsidRPr="00215012">
        <w:rPr>
          <w:rFonts w:ascii="Times New Roman" w:eastAsia="Times New Roman" w:hAnsi="Times New Roman" w:cs="Times New Roman"/>
          <w:sz w:val="26"/>
          <w:szCs w:val="26"/>
        </w:rPr>
        <w:t>) .</w:t>
      </w:r>
    </w:p>
    <w:p w:rsidR="007C3691" w:rsidRPr="00215012" w:rsidRDefault="007C3691" w:rsidP="007C3691">
      <w:pPr>
        <w:spacing w:line="71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215012" w:rsidRDefault="004160A1" w:rsidP="007C3691">
      <w:pPr>
        <w:spacing w:line="229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5012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="006B790C" w:rsidRPr="00215012">
        <w:rPr>
          <w:rFonts w:ascii="Times New Roman" w:eastAsia="Arial" w:hAnsi="Times New Roman" w:cs="Times New Roman"/>
          <w:b/>
          <w:sz w:val="26"/>
          <w:szCs w:val="26"/>
          <w:lang w:val="uk-UA"/>
        </w:rPr>
        <w:t>4</w:t>
      </w:r>
      <w:r w:rsidR="007C3691" w:rsidRPr="00215012">
        <w:rPr>
          <w:rFonts w:ascii="Times New Roman" w:eastAsia="Arial" w:hAnsi="Times New Roman" w:cs="Times New Roman"/>
          <w:b/>
          <w:sz w:val="26"/>
          <w:szCs w:val="26"/>
        </w:rPr>
        <w:t xml:space="preserve">.5. </w:t>
      </w:r>
      <w:r w:rsidR="007C3691" w:rsidRPr="00215012">
        <w:rPr>
          <w:rFonts w:ascii="Times New Roman" w:eastAsia="Arial" w:hAnsi="Times New Roman" w:cs="Times New Roman"/>
          <w:sz w:val="26"/>
          <w:szCs w:val="26"/>
        </w:rPr>
        <w:t>Ставка податку за земельні ділянки</w:t>
      </w:r>
      <w:r w:rsidR="007C3691" w:rsidRPr="00215012">
        <w:rPr>
          <w:rFonts w:ascii="Times New Roman" w:eastAsia="Times New Roman" w:hAnsi="Times New Roman" w:cs="Times New Roman"/>
          <w:sz w:val="26"/>
          <w:szCs w:val="26"/>
        </w:rPr>
        <w:t>,</w:t>
      </w:r>
      <w:r w:rsidR="007C3691" w:rsidRPr="00215012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="007C3691" w:rsidRPr="00215012">
        <w:rPr>
          <w:rFonts w:ascii="Times New Roman" w:eastAsia="Arial" w:hAnsi="Times New Roman" w:cs="Times New Roman"/>
          <w:sz w:val="26"/>
          <w:szCs w:val="26"/>
        </w:rPr>
        <w:t>розташовані за межами населених</w:t>
      </w:r>
      <w:r w:rsidR="007C3691" w:rsidRPr="00215012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="007C3691" w:rsidRPr="00215012">
        <w:rPr>
          <w:rFonts w:ascii="Times New Roman" w:eastAsia="Arial" w:hAnsi="Times New Roman" w:cs="Times New Roman"/>
          <w:sz w:val="26"/>
          <w:szCs w:val="26"/>
        </w:rPr>
        <w:t>пунктів</w:t>
      </w:r>
      <w:r w:rsidR="007C3691" w:rsidRPr="00215012">
        <w:rPr>
          <w:rFonts w:ascii="Times New Roman" w:eastAsia="Times New Roman" w:hAnsi="Times New Roman" w:cs="Times New Roman"/>
          <w:sz w:val="26"/>
          <w:szCs w:val="26"/>
        </w:rPr>
        <w:t>,</w:t>
      </w:r>
      <w:r w:rsidR="007C3691" w:rsidRPr="00215012">
        <w:rPr>
          <w:rFonts w:ascii="Times New Roman" w:eastAsia="Arial" w:hAnsi="Times New Roman" w:cs="Times New Roman"/>
          <w:sz w:val="26"/>
          <w:szCs w:val="26"/>
        </w:rPr>
        <w:t xml:space="preserve"> встановлюється у розмірі не більше </w:t>
      </w:r>
      <w:r w:rsidR="00724B40" w:rsidRPr="00215012">
        <w:rPr>
          <w:rFonts w:ascii="Times New Roman" w:eastAsia="Times New Roman" w:hAnsi="Times New Roman" w:cs="Times New Roman"/>
          <w:sz w:val="26"/>
          <w:szCs w:val="26"/>
          <w:lang w:val="uk-UA"/>
        </w:rPr>
        <w:t>3</w:t>
      </w:r>
      <w:r w:rsidR="007C3691" w:rsidRPr="00215012">
        <w:rPr>
          <w:rFonts w:ascii="Times New Roman" w:eastAsia="Arial" w:hAnsi="Times New Roman" w:cs="Times New Roman"/>
          <w:sz w:val="26"/>
          <w:szCs w:val="26"/>
        </w:rPr>
        <w:t xml:space="preserve"> відсотків </w:t>
      </w:r>
      <w:proofErr w:type="gramStart"/>
      <w:r w:rsidR="007C3691" w:rsidRPr="00215012">
        <w:rPr>
          <w:rFonts w:ascii="Times New Roman" w:eastAsia="Arial" w:hAnsi="Times New Roman" w:cs="Times New Roman"/>
          <w:sz w:val="26"/>
          <w:szCs w:val="26"/>
        </w:rPr>
        <w:t>в</w:t>
      </w:r>
      <w:proofErr w:type="gramEnd"/>
      <w:r w:rsidR="007C3691" w:rsidRPr="00215012">
        <w:rPr>
          <w:rFonts w:ascii="Times New Roman" w:eastAsia="Arial" w:hAnsi="Times New Roman" w:cs="Times New Roman"/>
          <w:sz w:val="26"/>
          <w:szCs w:val="26"/>
        </w:rPr>
        <w:t>ід нормативної грошової оцінки одиниці площі ріллі по області</w:t>
      </w:r>
      <w:r w:rsidR="007C3691" w:rsidRPr="00215012">
        <w:rPr>
          <w:rFonts w:ascii="Times New Roman" w:eastAsia="Times New Roman" w:hAnsi="Times New Roman" w:cs="Times New Roman"/>
          <w:sz w:val="26"/>
          <w:szCs w:val="26"/>
        </w:rPr>
        <w:t>,</w:t>
      </w:r>
      <w:r w:rsidR="007C3691" w:rsidRPr="00215012">
        <w:rPr>
          <w:rFonts w:ascii="Times New Roman" w:eastAsia="Arial" w:hAnsi="Times New Roman" w:cs="Times New Roman"/>
          <w:sz w:val="26"/>
          <w:szCs w:val="26"/>
        </w:rPr>
        <w:t xml:space="preserve"> а для сільськогосподарських угідь </w:t>
      </w:r>
      <w:r w:rsidR="007C3691" w:rsidRPr="00215012">
        <w:rPr>
          <w:rFonts w:ascii="Times New Roman" w:eastAsia="Times New Roman" w:hAnsi="Times New Roman" w:cs="Times New Roman"/>
          <w:sz w:val="26"/>
          <w:szCs w:val="26"/>
        </w:rPr>
        <w:t>0,</w:t>
      </w:r>
      <w:r w:rsidR="00D70C4A" w:rsidRPr="00215012">
        <w:rPr>
          <w:rFonts w:ascii="Times New Roman" w:eastAsia="Times New Roman" w:hAnsi="Times New Roman" w:cs="Times New Roman"/>
          <w:sz w:val="26"/>
          <w:szCs w:val="26"/>
          <w:lang w:val="uk-UA"/>
        </w:rPr>
        <w:t>5</w:t>
      </w:r>
      <w:r w:rsidR="007C3691" w:rsidRPr="002150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C3691" w:rsidRPr="00215012">
        <w:rPr>
          <w:rFonts w:ascii="Times New Roman" w:eastAsia="Arial" w:hAnsi="Times New Roman" w:cs="Times New Roman"/>
          <w:sz w:val="26"/>
          <w:szCs w:val="26"/>
        </w:rPr>
        <w:t>відсотка від нормативної грошової оцінки одиниці площі</w:t>
      </w:r>
      <w:r w:rsidR="007C3691" w:rsidRPr="002150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C3691" w:rsidRPr="00215012">
        <w:rPr>
          <w:rFonts w:ascii="Times New Roman" w:eastAsia="Arial" w:hAnsi="Times New Roman" w:cs="Times New Roman"/>
          <w:sz w:val="26"/>
          <w:szCs w:val="26"/>
        </w:rPr>
        <w:t>ріллі по області</w:t>
      </w:r>
      <w:r w:rsidR="007C3691" w:rsidRPr="0021501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79291F" w:rsidRDefault="007C3691" w:rsidP="007C3691">
      <w:pPr>
        <w:spacing w:line="309" w:lineRule="exact"/>
        <w:rPr>
          <w:rFonts w:ascii="Times New Roman" w:eastAsia="Times New Roman" w:hAnsi="Times New Roman" w:cs="Times New Roman"/>
        </w:rPr>
      </w:pPr>
    </w:p>
    <w:p w:rsidR="007C3691" w:rsidRPr="0079291F" w:rsidRDefault="007C3691" w:rsidP="007C3691">
      <w:pPr>
        <w:numPr>
          <w:ilvl w:val="0"/>
          <w:numId w:val="5"/>
        </w:numPr>
        <w:tabs>
          <w:tab w:val="left" w:pos="1680"/>
        </w:tabs>
        <w:spacing w:line="0" w:lineRule="atLeast"/>
        <w:ind w:left="1680" w:hanging="266"/>
        <w:rPr>
          <w:rFonts w:ascii="Times New Roman" w:eastAsia="Arial" w:hAnsi="Times New Roman" w:cs="Times New Roman"/>
          <w:b/>
          <w:sz w:val="26"/>
        </w:rPr>
      </w:pPr>
      <w:proofErr w:type="gramStart"/>
      <w:r w:rsidRPr="0079291F">
        <w:rPr>
          <w:rFonts w:ascii="Times New Roman" w:eastAsia="Arial" w:hAnsi="Times New Roman" w:cs="Times New Roman"/>
          <w:b/>
          <w:sz w:val="26"/>
        </w:rPr>
        <w:t>П</w:t>
      </w:r>
      <w:proofErr w:type="gramEnd"/>
      <w:r w:rsidRPr="0079291F">
        <w:rPr>
          <w:rFonts w:ascii="Times New Roman" w:eastAsia="Arial" w:hAnsi="Times New Roman" w:cs="Times New Roman"/>
          <w:b/>
          <w:sz w:val="26"/>
        </w:rPr>
        <w:t>ільги щодо сплати земельного податку для фізичних осіб</w:t>
      </w:r>
    </w:p>
    <w:p w:rsidR="007C3691" w:rsidRPr="0079291F" w:rsidRDefault="007C3691" w:rsidP="007C3691">
      <w:pPr>
        <w:spacing w:line="60" w:lineRule="exact"/>
        <w:rPr>
          <w:rFonts w:ascii="Times New Roman" w:eastAsia="Arial" w:hAnsi="Times New Roman" w:cs="Times New Roman"/>
          <w:b/>
          <w:sz w:val="26"/>
        </w:rPr>
      </w:pPr>
    </w:p>
    <w:p w:rsidR="003A6AEA" w:rsidRPr="00EA44FF" w:rsidRDefault="007C3691" w:rsidP="007C3691">
      <w:pPr>
        <w:spacing w:line="220" w:lineRule="auto"/>
        <w:ind w:left="960" w:right="4680"/>
        <w:rPr>
          <w:rFonts w:ascii="Times New Roman" w:eastAsia="Arial" w:hAnsi="Times New Roman" w:cs="Times New Roman"/>
          <w:b/>
          <w:sz w:val="26"/>
          <w:szCs w:val="26"/>
          <w:lang w:val="uk-UA"/>
        </w:rPr>
      </w:pPr>
      <w:r w:rsidRPr="0079291F">
        <w:rPr>
          <w:rFonts w:ascii="Times New Roman" w:eastAsia="Arial" w:hAnsi="Times New Roman" w:cs="Times New Roman"/>
          <w:b/>
          <w:sz w:val="26"/>
        </w:rPr>
        <w:t xml:space="preserve">5.1. </w:t>
      </w:r>
      <w:r w:rsidRPr="00EA44FF">
        <w:rPr>
          <w:rFonts w:ascii="Times New Roman" w:eastAsia="Arial" w:hAnsi="Times New Roman" w:cs="Times New Roman"/>
          <w:sz w:val="26"/>
          <w:szCs w:val="26"/>
        </w:rPr>
        <w:t>Від сплати податку звільняються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:</w:t>
      </w:r>
      <w:r w:rsidRPr="00EA44FF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</w:p>
    <w:p w:rsidR="007C3691" w:rsidRPr="00EA44FF" w:rsidRDefault="007C3691" w:rsidP="007C3691">
      <w:pPr>
        <w:spacing w:line="220" w:lineRule="auto"/>
        <w:ind w:left="960" w:right="4680"/>
        <w:rPr>
          <w:rFonts w:ascii="Times New Roman" w:eastAsia="Times New Roman" w:hAnsi="Times New Roman" w:cs="Times New Roman"/>
          <w:sz w:val="26"/>
          <w:szCs w:val="26"/>
        </w:rPr>
      </w:pPr>
      <w:r w:rsidRPr="00EA44FF">
        <w:rPr>
          <w:rFonts w:ascii="Times New Roman" w:eastAsia="Arial" w:hAnsi="Times New Roman" w:cs="Times New Roman"/>
          <w:sz w:val="26"/>
          <w:szCs w:val="26"/>
        </w:rPr>
        <w:t>а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інваліди першої і другої групи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7C3691" w:rsidRPr="00EA44FF" w:rsidRDefault="007C3691" w:rsidP="007C3691">
      <w:pPr>
        <w:spacing w:line="64" w:lineRule="exact"/>
        <w:rPr>
          <w:rFonts w:ascii="Times New Roman" w:eastAsia="Arial" w:hAnsi="Times New Roman" w:cs="Times New Roman"/>
          <w:b/>
          <w:sz w:val="26"/>
          <w:szCs w:val="26"/>
        </w:rPr>
      </w:pPr>
    </w:p>
    <w:p w:rsidR="00F11855" w:rsidRPr="00EA44FF" w:rsidRDefault="007C3691" w:rsidP="007C3691">
      <w:pPr>
        <w:spacing w:line="213" w:lineRule="auto"/>
        <w:ind w:left="960" w:right="1060"/>
        <w:rPr>
          <w:rFonts w:ascii="Times New Roman" w:eastAsia="Arial" w:hAnsi="Times New Roman" w:cs="Times New Roman"/>
          <w:sz w:val="26"/>
          <w:szCs w:val="26"/>
          <w:lang w:val="uk-UA"/>
        </w:rPr>
      </w:pPr>
      <w:r w:rsidRPr="00EA44FF">
        <w:rPr>
          <w:rFonts w:ascii="Times New Roman" w:eastAsia="Arial" w:hAnsi="Times New Roman" w:cs="Times New Roman"/>
          <w:sz w:val="26"/>
          <w:szCs w:val="26"/>
        </w:rPr>
        <w:t>б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фізичні особи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які виховують трьох і більше дітей віком до 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18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рокі</w:t>
      </w:r>
      <w:proofErr w:type="gramStart"/>
      <w:r w:rsidRPr="00EA44FF">
        <w:rPr>
          <w:rFonts w:ascii="Times New Roman" w:eastAsia="Arial" w:hAnsi="Times New Roman" w:cs="Times New Roman"/>
          <w:sz w:val="26"/>
          <w:szCs w:val="26"/>
        </w:rPr>
        <w:t>в</w:t>
      </w:r>
      <w:proofErr w:type="gramEnd"/>
      <w:r w:rsidRPr="00EA44FF">
        <w:rPr>
          <w:rFonts w:ascii="Times New Roman" w:eastAsia="Times New Roman" w:hAnsi="Times New Roman" w:cs="Times New Roman"/>
          <w:sz w:val="26"/>
          <w:szCs w:val="26"/>
        </w:rPr>
        <w:t>;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</w:t>
      </w:r>
    </w:p>
    <w:p w:rsidR="007C3691" w:rsidRPr="00EA44FF" w:rsidRDefault="007C3691" w:rsidP="007C3691">
      <w:pPr>
        <w:spacing w:line="213" w:lineRule="auto"/>
        <w:ind w:left="960" w:right="1060"/>
        <w:rPr>
          <w:rFonts w:ascii="Times New Roman" w:eastAsia="Times New Roman" w:hAnsi="Times New Roman" w:cs="Times New Roman"/>
          <w:sz w:val="26"/>
          <w:szCs w:val="26"/>
        </w:rPr>
      </w:pPr>
      <w:r w:rsidRPr="00EA44FF">
        <w:rPr>
          <w:rFonts w:ascii="Times New Roman" w:eastAsia="Arial" w:hAnsi="Times New Roman" w:cs="Times New Roman"/>
          <w:sz w:val="26"/>
          <w:szCs w:val="26"/>
        </w:rPr>
        <w:t>в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пенсіонери 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(</w:t>
      </w:r>
      <w:proofErr w:type="gramStart"/>
      <w:r w:rsidRPr="00EA44FF">
        <w:rPr>
          <w:rFonts w:ascii="Times New Roman" w:eastAsia="Arial" w:hAnsi="Times New Roman" w:cs="Times New Roman"/>
          <w:sz w:val="26"/>
          <w:szCs w:val="26"/>
        </w:rPr>
        <w:t>за</w:t>
      </w:r>
      <w:proofErr w:type="gramEnd"/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віком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);</w:t>
      </w:r>
    </w:p>
    <w:p w:rsidR="007C3691" w:rsidRPr="00EA44FF" w:rsidRDefault="007C3691" w:rsidP="007C3691">
      <w:pPr>
        <w:spacing w:line="12" w:lineRule="exact"/>
        <w:rPr>
          <w:rFonts w:ascii="Times New Roman" w:eastAsia="Arial" w:hAnsi="Times New Roman" w:cs="Times New Roman"/>
          <w:b/>
          <w:sz w:val="26"/>
          <w:szCs w:val="26"/>
        </w:rPr>
      </w:pPr>
    </w:p>
    <w:p w:rsidR="007C3691" w:rsidRPr="00EA44FF" w:rsidRDefault="007C3691" w:rsidP="007C3691">
      <w:pPr>
        <w:spacing w:line="0" w:lineRule="atLeast"/>
        <w:ind w:left="960"/>
        <w:rPr>
          <w:rFonts w:ascii="Times New Roman" w:eastAsia="Arial" w:hAnsi="Times New Roman" w:cs="Times New Roman"/>
          <w:sz w:val="26"/>
          <w:szCs w:val="26"/>
        </w:rPr>
      </w:pPr>
      <w:r w:rsidRPr="00EA44FF">
        <w:rPr>
          <w:rFonts w:ascii="Times New Roman" w:eastAsia="Arial" w:hAnsi="Times New Roman" w:cs="Times New Roman"/>
          <w:sz w:val="26"/>
          <w:szCs w:val="26"/>
        </w:rPr>
        <w:t>г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ветерани війни та особи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 на яких поширюється дія Закону України 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«</w:t>
      </w:r>
      <w:proofErr w:type="gramStart"/>
      <w:r w:rsidRPr="00EA44FF">
        <w:rPr>
          <w:rFonts w:ascii="Times New Roman" w:eastAsia="Arial" w:hAnsi="Times New Roman" w:cs="Times New Roman"/>
          <w:sz w:val="26"/>
          <w:szCs w:val="26"/>
        </w:rPr>
        <w:t>Про</w:t>
      </w:r>
      <w:proofErr w:type="gramEnd"/>
    </w:p>
    <w:p w:rsidR="007C3691" w:rsidRPr="00EA44FF" w:rsidRDefault="007C3691" w:rsidP="007C3691">
      <w:pPr>
        <w:spacing w:line="237" w:lineRule="auto"/>
        <w:ind w:left="260"/>
        <w:rPr>
          <w:rFonts w:ascii="Times New Roman" w:eastAsia="Times New Roman" w:hAnsi="Times New Roman" w:cs="Times New Roman"/>
          <w:sz w:val="26"/>
          <w:szCs w:val="26"/>
        </w:rPr>
      </w:pPr>
      <w:r w:rsidRPr="00EA44FF">
        <w:rPr>
          <w:rFonts w:ascii="Times New Roman" w:eastAsia="Arial" w:hAnsi="Times New Roman" w:cs="Times New Roman"/>
          <w:sz w:val="26"/>
          <w:szCs w:val="26"/>
        </w:rPr>
        <w:t xml:space="preserve">статус ветеранів </w:t>
      </w:r>
      <w:proofErr w:type="gramStart"/>
      <w:r w:rsidRPr="00EA44FF">
        <w:rPr>
          <w:rFonts w:ascii="Times New Roman" w:eastAsia="Arial" w:hAnsi="Times New Roman" w:cs="Times New Roman"/>
          <w:sz w:val="26"/>
          <w:szCs w:val="26"/>
        </w:rPr>
        <w:t>в</w:t>
      </w:r>
      <w:proofErr w:type="gramEnd"/>
      <w:r w:rsidRPr="00EA44FF">
        <w:rPr>
          <w:rFonts w:ascii="Times New Roman" w:eastAsia="Arial" w:hAnsi="Times New Roman" w:cs="Times New Roman"/>
          <w:sz w:val="26"/>
          <w:szCs w:val="26"/>
        </w:rPr>
        <w:t>ійни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гарантії їх соціального захисту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»;</w:t>
      </w:r>
    </w:p>
    <w:p w:rsidR="007C3691" w:rsidRPr="00EA44FF" w:rsidRDefault="007C3691" w:rsidP="007C3691">
      <w:pPr>
        <w:spacing w:line="1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EA44FF" w:rsidRDefault="007C3691" w:rsidP="007C3691">
      <w:pPr>
        <w:spacing w:line="0" w:lineRule="atLeast"/>
        <w:ind w:left="960"/>
        <w:rPr>
          <w:rFonts w:ascii="Times New Roman" w:eastAsia="Arial" w:hAnsi="Times New Roman" w:cs="Times New Roman"/>
          <w:sz w:val="26"/>
          <w:szCs w:val="26"/>
        </w:rPr>
      </w:pPr>
      <w:r w:rsidRPr="00EA44FF">
        <w:rPr>
          <w:rFonts w:ascii="Times New Roman" w:eastAsia="Arial" w:hAnsi="Times New Roman" w:cs="Times New Roman"/>
          <w:sz w:val="26"/>
          <w:szCs w:val="26"/>
        </w:rPr>
        <w:t>ґ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фізичні особи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  визнані законом особами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  які постраждали внаслідок</w:t>
      </w:r>
    </w:p>
    <w:p w:rsidR="007C3691" w:rsidRPr="00EA44FF" w:rsidRDefault="007C3691" w:rsidP="007C3691">
      <w:pPr>
        <w:spacing w:line="237" w:lineRule="auto"/>
        <w:ind w:left="260"/>
        <w:rPr>
          <w:rFonts w:ascii="Times New Roman" w:eastAsia="Times New Roman" w:hAnsi="Times New Roman" w:cs="Times New Roman"/>
          <w:sz w:val="26"/>
          <w:szCs w:val="26"/>
        </w:rPr>
      </w:pPr>
      <w:r w:rsidRPr="00EA44FF">
        <w:rPr>
          <w:rFonts w:ascii="Times New Roman" w:eastAsia="Arial" w:hAnsi="Times New Roman" w:cs="Times New Roman"/>
          <w:sz w:val="26"/>
          <w:szCs w:val="26"/>
        </w:rPr>
        <w:t>Чорнобильської катастрофи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EA44FF" w:rsidRDefault="007C3691" w:rsidP="007C3691">
      <w:pPr>
        <w:spacing w:line="72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EA44FF" w:rsidRDefault="007C3691" w:rsidP="007C3691">
      <w:pPr>
        <w:spacing w:line="225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A44FF">
        <w:rPr>
          <w:rFonts w:ascii="Times New Roman" w:eastAsia="Arial" w:hAnsi="Times New Roman" w:cs="Times New Roman"/>
          <w:b/>
          <w:sz w:val="26"/>
          <w:szCs w:val="26"/>
        </w:rPr>
        <w:t xml:space="preserve">5.2. </w:t>
      </w:r>
      <w:r w:rsidRPr="00EA44FF">
        <w:rPr>
          <w:rFonts w:ascii="Times New Roman" w:eastAsia="Arial" w:hAnsi="Times New Roman" w:cs="Times New Roman"/>
          <w:sz w:val="26"/>
          <w:szCs w:val="26"/>
        </w:rPr>
        <w:t>Звільнення від сплати податку за земельні ділянки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EA44FF">
        <w:rPr>
          <w:rFonts w:ascii="Times New Roman" w:eastAsia="Arial" w:hAnsi="Times New Roman" w:cs="Times New Roman"/>
          <w:sz w:val="26"/>
          <w:szCs w:val="26"/>
        </w:rPr>
        <w:t>передбачене для</w:t>
      </w:r>
      <w:r w:rsidRPr="00EA44FF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відповідної категорії фізичних осіб </w:t>
      </w:r>
      <w:proofErr w:type="gramStart"/>
      <w:r w:rsidRPr="00EA44FF">
        <w:rPr>
          <w:rFonts w:ascii="Times New Roman" w:eastAsia="Arial" w:hAnsi="Times New Roman" w:cs="Times New Roman"/>
          <w:sz w:val="26"/>
          <w:szCs w:val="26"/>
        </w:rPr>
        <w:t>п</w:t>
      </w:r>
      <w:proofErr w:type="gramEnd"/>
      <w:r w:rsidRPr="00EA44FF">
        <w:rPr>
          <w:rFonts w:ascii="Times New Roman" w:eastAsia="Arial" w:hAnsi="Times New Roman" w:cs="Times New Roman"/>
          <w:sz w:val="26"/>
          <w:szCs w:val="26"/>
        </w:rPr>
        <w:t xml:space="preserve">ідпунктом 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5.1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пункту 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цього Положення поширюється на одну земельну ділянку за кожним видом використання у межах граничних норм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7C3691" w:rsidRPr="00EA44FF" w:rsidRDefault="007C3691" w:rsidP="007C3691">
      <w:pPr>
        <w:spacing w:line="66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EA44FF" w:rsidRDefault="007C3691" w:rsidP="007C3691">
      <w:pPr>
        <w:spacing w:line="212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A44FF">
        <w:rPr>
          <w:rFonts w:ascii="Times New Roman" w:eastAsia="Arial" w:hAnsi="Times New Roman" w:cs="Times New Roman"/>
          <w:sz w:val="26"/>
          <w:szCs w:val="26"/>
        </w:rPr>
        <w:t>а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для ведення особистого селянського господарства 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у розмі</w:t>
      </w:r>
      <w:proofErr w:type="gramStart"/>
      <w:r w:rsidRPr="00EA44FF">
        <w:rPr>
          <w:rFonts w:ascii="Times New Roman" w:eastAsia="Arial" w:hAnsi="Times New Roman" w:cs="Times New Roman"/>
          <w:sz w:val="26"/>
          <w:szCs w:val="26"/>
        </w:rPr>
        <w:t>р</w:t>
      </w:r>
      <w:proofErr w:type="gramEnd"/>
      <w:r w:rsidRPr="00EA44FF">
        <w:rPr>
          <w:rFonts w:ascii="Times New Roman" w:eastAsia="Arial" w:hAnsi="Times New Roman" w:cs="Times New Roman"/>
          <w:sz w:val="26"/>
          <w:szCs w:val="26"/>
        </w:rPr>
        <w:t xml:space="preserve">і не більш як 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гектари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7C3691" w:rsidRPr="00EA44FF" w:rsidRDefault="007C3691" w:rsidP="007C3691">
      <w:pPr>
        <w:spacing w:line="67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C04C4A" w:rsidRDefault="007C3691" w:rsidP="007C3691">
      <w:pPr>
        <w:spacing w:line="231" w:lineRule="auto"/>
        <w:ind w:left="260" w:firstLine="708"/>
        <w:jc w:val="both"/>
        <w:rPr>
          <w:rFonts w:ascii="Times New Roman" w:eastAsia="Arial" w:hAnsi="Times New Roman" w:cs="Times New Roman"/>
          <w:sz w:val="26"/>
          <w:szCs w:val="26"/>
          <w:lang w:val="uk-UA"/>
        </w:rPr>
      </w:pPr>
      <w:r w:rsidRPr="00EA44FF">
        <w:rPr>
          <w:rFonts w:ascii="Times New Roman" w:eastAsia="Arial" w:hAnsi="Times New Roman" w:cs="Times New Roman"/>
          <w:sz w:val="26"/>
          <w:szCs w:val="26"/>
        </w:rPr>
        <w:t>б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для будівництва та обслуговування житлового будинку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господарських будівель і споруд 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EA44FF">
        <w:rPr>
          <w:rFonts w:ascii="Times New Roman" w:eastAsia="Arial" w:hAnsi="Times New Roman" w:cs="Times New Roman"/>
          <w:sz w:val="26"/>
          <w:szCs w:val="26"/>
        </w:rPr>
        <w:t>присадибна ділянка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):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у селах 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не більш як 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0,25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гектара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="00C04C4A">
        <w:rPr>
          <w:rFonts w:ascii="Times New Roman" w:eastAsia="Arial" w:hAnsi="Times New Roman" w:cs="Times New Roman"/>
          <w:sz w:val="26"/>
          <w:szCs w:val="26"/>
          <w:lang w:val="uk-UA"/>
        </w:rPr>
        <w:t>в мі</w:t>
      </w:r>
      <w:proofErr w:type="gramStart"/>
      <w:r w:rsidR="00C04C4A">
        <w:rPr>
          <w:rFonts w:ascii="Times New Roman" w:eastAsia="Arial" w:hAnsi="Times New Roman" w:cs="Times New Roman"/>
          <w:sz w:val="26"/>
          <w:szCs w:val="26"/>
          <w:lang w:val="uk-UA"/>
        </w:rPr>
        <w:t>ст</w:t>
      </w:r>
      <w:proofErr w:type="gramEnd"/>
      <w:r w:rsidR="00C04C4A">
        <w:rPr>
          <w:rFonts w:ascii="Times New Roman" w:eastAsia="Arial" w:hAnsi="Times New Roman" w:cs="Times New Roman"/>
          <w:sz w:val="26"/>
          <w:szCs w:val="26"/>
          <w:lang w:val="uk-UA"/>
        </w:rPr>
        <w:t>і</w:t>
      </w:r>
    </w:p>
    <w:p w:rsidR="007C3691" w:rsidRPr="00EA44FF" w:rsidRDefault="007C3691" w:rsidP="007C3691">
      <w:pPr>
        <w:numPr>
          <w:ilvl w:val="0"/>
          <w:numId w:val="6"/>
        </w:numPr>
        <w:tabs>
          <w:tab w:val="left" w:pos="420"/>
        </w:tabs>
        <w:spacing w:line="238" w:lineRule="auto"/>
        <w:ind w:left="420" w:hanging="158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EA44FF">
        <w:rPr>
          <w:rFonts w:ascii="Times New Roman" w:eastAsia="Arial" w:hAnsi="Times New Roman" w:cs="Times New Roman"/>
          <w:sz w:val="26"/>
          <w:szCs w:val="26"/>
        </w:rPr>
        <w:t>не б</w:t>
      </w:r>
      <w:proofErr w:type="gramEnd"/>
      <w:r w:rsidRPr="00EA44FF">
        <w:rPr>
          <w:rFonts w:ascii="Times New Roman" w:eastAsia="Arial" w:hAnsi="Times New Roman" w:cs="Times New Roman"/>
          <w:sz w:val="26"/>
          <w:szCs w:val="26"/>
        </w:rPr>
        <w:t xml:space="preserve">ільш як 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0,1</w:t>
      </w:r>
      <w:r w:rsidR="00C04C4A">
        <w:rPr>
          <w:rFonts w:ascii="Times New Roman" w:eastAsia="Times New Roman" w:hAnsi="Times New Roman" w:cs="Times New Roman"/>
          <w:sz w:val="26"/>
          <w:szCs w:val="26"/>
          <w:lang w:val="uk-UA"/>
        </w:rPr>
        <w:t>0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гектара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7C3691" w:rsidRPr="00EA44FF" w:rsidRDefault="007C3691" w:rsidP="007C3691">
      <w:pPr>
        <w:spacing w:line="67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EA44FF" w:rsidRDefault="007C3691" w:rsidP="007C3691">
      <w:pPr>
        <w:spacing w:line="230" w:lineRule="auto"/>
        <w:ind w:left="960" w:right="100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EA44FF">
        <w:rPr>
          <w:rFonts w:ascii="Times New Roman" w:eastAsia="Arial" w:hAnsi="Times New Roman" w:cs="Times New Roman"/>
          <w:sz w:val="26"/>
          <w:szCs w:val="26"/>
        </w:rPr>
        <w:t>в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для індивідуального дачного будівництва 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не більш як 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0,10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гектара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;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г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для будівництва індивідуальних гаражів 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не більш як 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0,01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гектара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;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ґ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для ведення садівництва 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не більш як 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0,12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гектара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</w:p>
    <w:p w:rsidR="007C3691" w:rsidRPr="00EA44FF" w:rsidRDefault="007C3691" w:rsidP="007C3691">
      <w:pPr>
        <w:spacing w:line="70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EA44FF" w:rsidRDefault="007C3691" w:rsidP="007C3691">
      <w:pPr>
        <w:spacing w:line="225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A44FF">
        <w:rPr>
          <w:rFonts w:ascii="Times New Roman" w:eastAsia="Arial" w:hAnsi="Times New Roman" w:cs="Times New Roman"/>
          <w:b/>
          <w:sz w:val="26"/>
          <w:szCs w:val="26"/>
        </w:rPr>
        <w:t xml:space="preserve">5.3. 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Від сплати податку звільняються </w:t>
      </w:r>
      <w:proofErr w:type="gramStart"/>
      <w:r w:rsidRPr="00EA44FF">
        <w:rPr>
          <w:rFonts w:ascii="Times New Roman" w:eastAsia="Arial" w:hAnsi="Times New Roman" w:cs="Times New Roman"/>
          <w:sz w:val="26"/>
          <w:szCs w:val="26"/>
        </w:rPr>
        <w:t>на</w:t>
      </w:r>
      <w:proofErr w:type="gramEnd"/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пері</w:t>
      </w:r>
      <w:proofErr w:type="gramStart"/>
      <w:r w:rsidRPr="00EA44FF">
        <w:rPr>
          <w:rFonts w:ascii="Times New Roman" w:eastAsia="Arial" w:hAnsi="Times New Roman" w:cs="Times New Roman"/>
          <w:sz w:val="26"/>
          <w:szCs w:val="26"/>
        </w:rPr>
        <w:t>од</w:t>
      </w:r>
      <w:proofErr w:type="gramEnd"/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дії єдиного податку четвертої</w:t>
      </w:r>
      <w:r w:rsidRPr="00EA44FF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EA44FF">
        <w:rPr>
          <w:rFonts w:ascii="Times New Roman" w:eastAsia="Arial" w:hAnsi="Times New Roman" w:cs="Times New Roman"/>
          <w:sz w:val="26"/>
          <w:szCs w:val="26"/>
        </w:rPr>
        <w:t>групи власники земельних ділянок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земельних часток 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EA44FF">
        <w:rPr>
          <w:rFonts w:ascii="Times New Roman" w:eastAsia="Arial" w:hAnsi="Times New Roman" w:cs="Times New Roman"/>
          <w:sz w:val="26"/>
          <w:szCs w:val="26"/>
        </w:rPr>
        <w:t>паїв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та землекористувачі за умови передачі земельних ділянок та земельних часток 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EA44FF">
        <w:rPr>
          <w:rFonts w:ascii="Times New Roman" w:eastAsia="Arial" w:hAnsi="Times New Roman" w:cs="Times New Roman"/>
          <w:sz w:val="26"/>
          <w:szCs w:val="26"/>
        </w:rPr>
        <w:t>паїв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в оренду платнику єдиного податку четвертої групи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EA44FF" w:rsidRDefault="007C3691" w:rsidP="007C3691">
      <w:pPr>
        <w:spacing w:line="73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EA44FF" w:rsidRDefault="007C3691" w:rsidP="007C3691">
      <w:pPr>
        <w:spacing w:line="229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A44FF">
        <w:rPr>
          <w:rFonts w:ascii="Times New Roman" w:eastAsia="Arial" w:hAnsi="Times New Roman" w:cs="Times New Roman"/>
          <w:b/>
          <w:sz w:val="26"/>
          <w:szCs w:val="26"/>
        </w:rPr>
        <w:t>5.</w:t>
      </w:r>
      <w:r w:rsidR="00121727" w:rsidRPr="00EA44FF">
        <w:rPr>
          <w:rFonts w:ascii="Times New Roman" w:eastAsia="Arial" w:hAnsi="Times New Roman" w:cs="Times New Roman"/>
          <w:b/>
          <w:sz w:val="26"/>
          <w:szCs w:val="26"/>
          <w:lang w:val="uk-UA"/>
        </w:rPr>
        <w:t>4</w:t>
      </w:r>
      <w:r w:rsidRPr="00EA44FF">
        <w:rPr>
          <w:rFonts w:ascii="Times New Roman" w:eastAsia="Arial" w:hAnsi="Times New Roman" w:cs="Times New Roman"/>
          <w:b/>
          <w:sz w:val="26"/>
          <w:szCs w:val="26"/>
        </w:rPr>
        <w:t xml:space="preserve">. </w:t>
      </w:r>
      <w:r w:rsidRPr="00EA44FF">
        <w:rPr>
          <w:rFonts w:ascii="Times New Roman" w:eastAsia="Arial" w:hAnsi="Times New Roman" w:cs="Times New Roman"/>
          <w:sz w:val="26"/>
          <w:szCs w:val="26"/>
        </w:rPr>
        <w:t>Якщо фізична особа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визначена у </w:t>
      </w:r>
      <w:proofErr w:type="gramStart"/>
      <w:r w:rsidRPr="00EA44FF">
        <w:rPr>
          <w:rFonts w:ascii="Times New Roman" w:eastAsia="Arial" w:hAnsi="Times New Roman" w:cs="Times New Roman"/>
          <w:sz w:val="26"/>
          <w:szCs w:val="26"/>
        </w:rPr>
        <w:t>п</w:t>
      </w:r>
      <w:proofErr w:type="gramEnd"/>
      <w:r w:rsidRPr="00EA44FF">
        <w:rPr>
          <w:rFonts w:ascii="Times New Roman" w:eastAsia="Arial" w:hAnsi="Times New Roman" w:cs="Times New Roman"/>
          <w:sz w:val="26"/>
          <w:szCs w:val="26"/>
        </w:rPr>
        <w:t>ідпункті</w:t>
      </w:r>
      <w:r w:rsidRPr="00EA44FF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5.1</w:t>
      </w:r>
      <w:r w:rsidRPr="00EA44FF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EA44FF">
        <w:rPr>
          <w:rFonts w:ascii="Times New Roman" w:eastAsia="Arial" w:hAnsi="Times New Roman" w:cs="Times New Roman"/>
          <w:sz w:val="26"/>
          <w:szCs w:val="26"/>
        </w:rPr>
        <w:t>пункту</w:t>
      </w:r>
      <w:r w:rsidRPr="00EA44FF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EA44FF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EA44FF">
        <w:rPr>
          <w:rFonts w:ascii="Times New Roman" w:eastAsia="Arial" w:hAnsi="Times New Roman" w:cs="Times New Roman"/>
          <w:sz w:val="26"/>
          <w:szCs w:val="26"/>
        </w:rPr>
        <w:t>цього Положення</w:t>
      </w:r>
      <w:r w:rsidRPr="00EA44FF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EA44FF">
        <w:rPr>
          <w:rFonts w:ascii="Times New Roman" w:eastAsia="Arial" w:hAnsi="Times New Roman" w:cs="Times New Roman"/>
          <w:sz w:val="26"/>
          <w:szCs w:val="26"/>
        </w:rPr>
        <w:t>має у власності декілька земельних ділянок одного виду використання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то така особа до 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травня поточного року подає письмову заяву у довільній формі до контролюючого органу за місцем знаходження земельної ділянки про самостійне обрання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/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зміну земельної ділянки для застосування </w:t>
      </w:r>
      <w:proofErr w:type="gramStart"/>
      <w:r w:rsidRPr="00EA44FF">
        <w:rPr>
          <w:rFonts w:ascii="Times New Roman" w:eastAsia="Arial" w:hAnsi="Times New Roman" w:cs="Times New Roman"/>
          <w:sz w:val="26"/>
          <w:szCs w:val="26"/>
        </w:rPr>
        <w:t>п</w:t>
      </w:r>
      <w:proofErr w:type="gramEnd"/>
      <w:r w:rsidRPr="00EA44FF">
        <w:rPr>
          <w:rFonts w:ascii="Times New Roman" w:eastAsia="Arial" w:hAnsi="Times New Roman" w:cs="Times New Roman"/>
          <w:sz w:val="26"/>
          <w:szCs w:val="26"/>
        </w:rPr>
        <w:t>ільги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EA44FF" w:rsidRDefault="007C3691" w:rsidP="007C3691">
      <w:pPr>
        <w:spacing w:line="68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EA44FF" w:rsidRDefault="007C3691" w:rsidP="007C3691">
      <w:pPr>
        <w:spacing w:line="213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EA44FF">
        <w:rPr>
          <w:rFonts w:ascii="Times New Roman" w:eastAsia="Arial" w:hAnsi="Times New Roman" w:cs="Times New Roman"/>
          <w:sz w:val="26"/>
          <w:szCs w:val="26"/>
        </w:rPr>
        <w:t>П</w:t>
      </w:r>
      <w:proofErr w:type="gramEnd"/>
      <w:r w:rsidRPr="00EA44FF">
        <w:rPr>
          <w:rFonts w:ascii="Times New Roman" w:eastAsia="Arial" w:hAnsi="Times New Roman" w:cs="Times New Roman"/>
          <w:sz w:val="26"/>
          <w:szCs w:val="26"/>
        </w:rPr>
        <w:t xml:space="preserve">ільга починає застосовуватися до обраної земельної ділянки з базового податкового 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EA44FF">
        <w:rPr>
          <w:rFonts w:ascii="Times New Roman" w:eastAsia="Arial" w:hAnsi="Times New Roman" w:cs="Times New Roman"/>
          <w:sz w:val="26"/>
          <w:szCs w:val="26"/>
        </w:rPr>
        <w:t>звітного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періоду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у якому подано таку заяву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79291F" w:rsidRDefault="007C3691" w:rsidP="007C3691">
      <w:pPr>
        <w:spacing w:line="308" w:lineRule="exact"/>
        <w:rPr>
          <w:rFonts w:ascii="Times New Roman" w:eastAsia="Times New Roman" w:hAnsi="Times New Roman" w:cs="Times New Roman"/>
        </w:rPr>
      </w:pPr>
    </w:p>
    <w:p w:rsidR="007C3691" w:rsidRPr="0079291F" w:rsidRDefault="007C3691" w:rsidP="007C3691">
      <w:pPr>
        <w:numPr>
          <w:ilvl w:val="0"/>
          <w:numId w:val="7"/>
        </w:numPr>
        <w:tabs>
          <w:tab w:val="left" w:pos="2240"/>
        </w:tabs>
        <w:spacing w:line="0" w:lineRule="atLeast"/>
        <w:ind w:left="2240" w:hanging="267"/>
        <w:rPr>
          <w:rFonts w:ascii="Times New Roman" w:eastAsia="Arial" w:hAnsi="Times New Roman" w:cs="Times New Roman"/>
          <w:b/>
          <w:sz w:val="26"/>
        </w:rPr>
      </w:pPr>
      <w:proofErr w:type="gramStart"/>
      <w:r w:rsidRPr="0079291F">
        <w:rPr>
          <w:rFonts w:ascii="Times New Roman" w:eastAsia="Arial" w:hAnsi="Times New Roman" w:cs="Times New Roman"/>
          <w:b/>
          <w:sz w:val="26"/>
        </w:rPr>
        <w:t>П</w:t>
      </w:r>
      <w:proofErr w:type="gramEnd"/>
      <w:r w:rsidRPr="0079291F">
        <w:rPr>
          <w:rFonts w:ascii="Times New Roman" w:eastAsia="Arial" w:hAnsi="Times New Roman" w:cs="Times New Roman"/>
          <w:b/>
          <w:sz w:val="26"/>
        </w:rPr>
        <w:t>ільги щодо сплати податку для юридичних осіб</w:t>
      </w:r>
    </w:p>
    <w:p w:rsidR="007C3691" w:rsidRPr="00EA44FF" w:rsidRDefault="007C3691" w:rsidP="007C3691">
      <w:pPr>
        <w:spacing w:line="230" w:lineRule="auto"/>
        <w:ind w:left="960"/>
        <w:rPr>
          <w:rFonts w:ascii="Times New Roman" w:eastAsia="Times New Roman" w:hAnsi="Times New Roman" w:cs="Times New Roman"/>
          <w:sz w:val="26"/>
          <w:szCs w:val="26"/>
        </w:rPr>
      </w:pPr>
      <w:r w:rsidRPr="00EA44FF">
        <w:rPr>
          <w:rFonts w:ascii="Times New Roman" w:eastAsia="Arial" w:hAnsi="Times New Roman" w:cs="Times New Roman"/>
          <w:b/>
          <w:sz w:val="26"/>
          <w:szCs w:val="26"/>
        </w:rPr>
        <w:t xml:space="preserve">6.1. </w:t>
      </w:r>
      <w:r w:rsidRPr="00EA44FF">
        <w:rPr>
          <w:rFonts w:ascii="Times New Roman" w:eastAsia="Arial" w:hAnsi="Times New Roman" w:cs="Times New Roman"/>
          <w:sz w:val="26"/>
          <w:szCs w:val="26"/>
        </w:rPr>
        <w:t>Від сплати податку звільняються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7C3691" w:rsidRPr="00EA44FF" w:rsidRDefault="007C3691" w:rsidP="007C3691">
      <w:pPr>
        <w:spacing w:line="23" w:lineRule="exact"/>
        <w:rPr>
          <w:rFonts w:ascii="Times New Roman" w:eastAsia="Arial" w:hAnsi="Times New Roman" w:cs="Times New Roman"/>
          <w:b/>
          <w:sz w:val="26"/>
          <w:szCs w:val="26"/>
        </w:rPr>
      </w:pPr>
    </w:p>
    <w:p w:rsidR="007C3691" w:rsidRPr="00EA44FF" w:rsidRDefault="007C3691" w:rsidP="007C3691">
      <w:pPr>
        <w:spacing w:line="0" w:lineRule="atLeast"/>
        <w:ind w:left="960"/>
        <w:rPr>
          <w:rFonts w:ascii="Times New Roman" w:eastAsia="Times New Roman" w:hAnsi="Times New Roman" w:cs="Times New Roman"/>
          <w:sz w:val="26"/>
          <w:szCs w:val="26"/>
        </w:rPr>
      </w:pPr>
      <w:r w:rsidRPr="00EA44FF">
        <w:rPr>
          <w:rFonts w:ascii="Times New Roman" w:eastAsia="Arial" w:hAnsi="Times New Roman" w:cs="Times New Roman"/>
          <w:sz w:val="26"/>
          <w:szCs w:val="26"/>
        </w:rPr>
        <w:t>а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санаторно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EA44FF">
        <w:rPr>
          <w:rFonts w:ascii="Times New Roman" w:eastAsia="Arial" w:hAnsi="Times New Roman" w:cs="Times New Roman"/>
          <w:sz w:val="26"/>
          <w:szCs w:val="26"/>
        </w:rPr>
        <w:t>курортні та оздоровчі заклади громадських організацій інваліді</w:t>
      </w:r>
      <w:proofErr w:type="gramStart"/>
      <w:r w:rsidRPr="00EA44FF">
        <w:rPr>
          <w:rFonts w:ascii="Times New Roman" w:eastAsia="Arial" w:hAnsi="Times New Roman" w:cs="Times New Roman"/>
          <w:sz w:val="26"/>
          <w:szCs w:val="26"/>
        </w:rPr>
        <w:t>в</w:t>
      </w:r>
      <w:proofErr w:type="gramEnd"/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</w:p>
    <w:p w:rsidR="007C3691" w:rsidRPr="00EA44FF" w:rsidRDefault="007C3691" w:rsidP="007C3691">
      <w:pPr>
        <w:spacing w:line="237" w:lineRule="auto"/>
        <w:ind w:left="260"/>
        <w:rPr>
          <w:rFonts w:ascii="Times New Roman" w:eastAsia="Times New Roman" w:hAnsi="Times New Roman" w:cs="Times New Roman"/>
          <w:sz w:val="26"/>
          <w:szCs w:val="26"/>
        </w:rPr>
      </w:pPr>
      <w:r w:rsidRPr="00EA44FF">
        <w:rPr>
          <w:rFonts w:ascii="Times New Roman" w:eastAsia="Arial" w:hAnsi="Times New Roman" w:cs="Times New Roman"/>
          <w:sz w:val="26"/>
          <w:szCs w:val="26"/>
        </w:rPr>
        <w:t>реабілітаційні установи громадських організацій інваліді</w:t>
      </w:r>
      <w:proofErr w:type="gramStart"/>
      <w:r w:rsidRPr="00EA44FF">
        <w:rPr>
          <w:rFonts w:ascii="Times New Roman" w:eastAsia="Arial" w:hAnsi="Times New Roman" w:cs="Times New Roman"/>
          <w:sz w:val="26"/>
          <w:szCs w:val="26"/>
        </w:rPr>
        <w:t>в</w:t>
      </w:r>
      <w:proofErr w:type="gramEnd"/>
      <w:r w:rsidRPr="00EA44FF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7C3691" w:rsidRPr="00EA44FF" w:rsidRDefault="007C3691" w:rsidP="007C3691">
      <w:pPr>
        <w:spacing w:line="67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EA44FF" w:rsidRDefault="007C3691" w:rsidP="007C3691">
      <w:pPr>
        <w:spacing w:line="0" w:lineRule="atLeast"/>
        <w:ind w:left="260" w:firstLine="708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EA44FF">
        <w:rPr>
          <w:rFonts w:ascii="Times New Roman" w:eastAsia="Arial" w:hAnsi="Times New Roman" w:cs="Times New Roman"/>
          <w:sz w:val="26"/>
          <w:szCs w:val="26"/>
        </w:rPr>
        <w:t>б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громадські організації інвалідів України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gramStart"/>
      <w:r w:rsidRPr="00EA44FF">
        <w:rPr>
          <w:rFonts w:ascii="Times New Roman" w:eastAsia="Arial" w:hAnsi="Times New Roman" w:cs="Times New Roman"/>
          <w:sz w:val="26"/>
          <w:szCs w:val="26"/>
        </w:rPr>
        <w:t>п</w:t>
      </w:r>
      <w:proofErr w:type="gramEnd"/>
      <w:r w:rsidRPr="00EA44FF">
        <w:rPr>
          <w:rFonts w:ascii="Times New Roman" w:eastAsia="Arial" w:hAnsi="Times New Roman" w:cs="Times New Roman"/>
          <w:sz w:val="26"/>
          <w:szCs w:val="26"/>
        </w:rPr>
        <w:t>ідприємства та організації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які засновані громадськими організаціями інвалідів та спілками громадських організацій інвалідів і є їх повною власністю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де протягом попереднього календарного місяця</w:t>
      </w:r>
    </w:p>
    <w:p w:rsidR="007C3691" w:rsidRPr="0079291F" w:rsidRDefault="007C3691" w:rsidP="007C3691">
      <w:pPr>
        <w:spacing w:line="0" w:lineRule="atLeast"/>
        <w:ind w:left="260" w:firstLine="708"/>
        <w:jc w:val="both"/>
        <w:rPr>
          <w:rFonts w:ascii="Times New Roman" w:eastAsia="Arial" w:hAnsi="Times New Roman" w:cs="Times New Roman"/>
          <w:sz w:val="24"/>
        </w:rPr>
        <w:sectPr w:rsidR="007C3691" w:rsidRPr="0079291F">
          <w:pgSz w:w="11900" w:h="16840"/>
          <w:pgMar w:top="1188" w:right="560" w:bottom="690" w:left="1440" w:header="0" w:footer="0" w:gutter="0"/>
          <w:cols w:space="0" w:equalWidth="0">
            <w:col w:w="9900"/>
          </w:cols>
          <w:docGrid w:linePitch="360"/>
        </w:sectPr>
      </w:pPr>
    </w:p>
    <w:p w:rsidR="007C3691" w:rsidRPr="00EA44FF" w:rsidRDefault="007C3691" w:rsidP="007C3691">
      <w:pPr>
        <w:spacing w:line="235" w:lineRule="auto"/>
        <w:ind w:left="26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2" w:name="page3"/>
      <w:bookmarkEnd w:id="2"/>
      <w:r w:rsidRPr="00EA44FF">
        <w:rPr>
          <w:rFonts w:ascii="Times New Roman" w:eastAsia="Arial" w:hAnsi="Times New Roman" w:cs="Times New Roman"/>
          <w:sz w:val="26"/>
          <w:szCs w:val="26"/>
        </w:rPr>
        <w:lastRenderedPageBreak/>
        <w:t>кількість інвалідів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які мають там основне місце роботи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становить не менш як 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50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відсотків середньооблікової чисельності штатних працівників </w:t>
      </w:r>
      <w:proofErr w:type="gramStart"/>
      <w:r w:rsidRPr="00EA44FF">
        <w:rPr>
          <w:rFonts w:ascii="Times New Roman" w:eastAsia="Arial" w:hAnsi="Times New Roman" w:cs="Times New Roman"/>
          <w:sz w:val="26"/>
          <w:szCs w:val="26"/>
        </w:rPr>
        <w:t>обл</w:t>
      </w:r>
      <w:proofErr w:type="gramEnd"/>
      <w:r w:rsidRPr="00EA44FF">
        <w:rPr>
          <w:rFonts w:ascii="Times New Roman" w:eastAsia="Arial" w:hAnsi="Times New Roman" w:cs="Times New Roman"/>
          <w:sz w:val="26"/>
          <w:szCs w:val="26"/>
        </w:rPr>
        <w:t>ікового складу за умови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що фонд оплати праці таких інвалідів становить протягом звітного періоду не менш як 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25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відсотків суми загальних витрат на оплату праці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EA44FF" w:rsidRDefault="007C3691" w:rsidP="007C3691">
      <w:pPr>
        <w:spacing w:line="68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EA44FF" w:rsidRDefault="007C3691" w:rsidP="007C3691">
      <w:pPr>
        <w:spacing w:line="235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A44FF">
        <w:rPr>
          <w:rFonts w:ascii="Times New Roman" w:eastAsia="Arial" w:hAnsi="Times New Roman" w:cs="Times New Roman"/>
          <w:sz w:val="26"/>
          <w:szCs w:val="26"/>
        </w:rPr>
        <w:t>Зазначені підприємства та організації громадських організацій інвалідів мають право застосовувати цю пільгу за наявності дозволу на право користування такою пільгою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який надається уповноваженим органом відповідно до Закону України 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Про основи соціальної захищеності інвалідів </w:t>
      </w:r>
      <w:proofErr w:type="gramStart"/>
      <w:r w:rsidRPr="00EA44FF">
        <w:rPr>
          <w:rFonts w:ascii="Times New Roman" w:eastAsia="Arial" w:hAnsi="Times New Roman" w:cs="Times New Roman"/>
          <w:sz w:val="26"/>
          <w:szCs w:val="26"/>
        </w:rPr>
        <w:t>в</w:t>
      </w:r>
      <w:proofErr w:type="gramEnd"/>
      <w:r w:rsidRPr="00EA44FF">
        <w:rPr>
          <w:rFonts w:ascii="Times New Roman" w:eastAsia="Arial" w:hAnsi="Times New Roman" w:cs="Times New Roman"/>
          <w:sz w:val="26"/>
          <w:szCs w:val="26"/>
        </w:rPr>
        <w:t xml:space="preserve"> Україні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7C3691" w:rsidRPr="00EA44FF" w:rsidRDefault="007C3691" w:rsidP="007C3691">
      <w:pPr>
        <w:spacing w:line="67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EA44FF" w:rsidRDefault="007C3691" w:rsidP="007C3691">
      <w:pPr>
        <w:numPr>
          <w:ilvl w:val="0"/>
          <w:numId w:val="8"/>
        </w:numPr>
        <w:tabs>
          <w:tab w:val="left" w:pos="1244"/>
        </w:tabs>
        <w:spacing w:line="226" w:lineRule="auto"/>
        <w:ind w:left="260" w:firstLine="71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EA44FF">
        <w:rPr>
          <w:rFonts w:ascii="Times New Roman" w:eastAsia="Arial" w:hAnsi="Times New Roman" w:cs="Times New Roman"/>
          <w:sz w:val="26"/>
          <w:szCs w:val="26"/>
        </w:rPr>
        <w:t>разі порушення вимог цієї норми зазначені громадські організації інвалідів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їх </w:t>
      </w:r>
      <w:proofErr w:type="gramStart"/>
      <w:r w:rsidRPr="00EA44FF">
        <w:rPr>
          <w:rFonts w:ascii="Times New Roman" w:eastAsia="Arial" w:hAnsi="Times New Roman" w:cs="Times New Roman"/>
          <w:sz w:val="26"/>
          <w:szCs w:val="26"/>
        </w:rPr>
        <w:t>п</w:t>
      </w:r>
      <w:proofErr w:type="gramEnd"/>
      <w:r w:rsidRPr="00EA44FF">
        <w:rPr>
          <w:rFonts w:ascii="Times New Roman" w:eastAsia="Arial" w:hAnsi="Times New Roman" w:cs="Times New Roman"/>
          <w:sz w:val="26"/>
          <w:szCs w:val="26"/>
        </w:rPr>
        <w:t>ідприємства та організації зобов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’</w:t>
      </w:r>
      <w:r w:rsidRPr="00EA44FF">
        <w:rPr>
          <w:rFonts w:ascii="Times New Roman" w:eastAsia="Arial" w:hAnsi="Times New Roman" w:cs="Times New Roman"/>
          <w:sz w:val="26"/>
          <w:szCs w:val="26"/>
        </w:rPr>
        <w:t>язані сплатити суми податку за відповідний період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проіндексовані з урахуванням інфляції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а також штрафні санкції згідно із законодавством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7C3691" w:rsidRPr="00EA44FF" w:rsidRDefault="007C3691" w:rsidP="007C3691">
      <w:pPr>
        <w:spacing w:line="65" w:lineRule="exact"/>
        <w:rPr>
          <w:rFonts w:ascii="Times New Roman" w:eastAsia="Arial" w:hAnsi="Times New Roman" w:cs="Times New Roman"/>
          <w:sz w:val="26"/>
          <w:szCs w:val="26"/>
        </w:rPr>
      </w:pPr>
    </w:p>
    <w:p w:rsidR="007C3691" w:rsidRPr="00EA44FF" w:rsidRDefault="007C3691" w:rsidP="007C3691">
      <w:pPr>
        <w:spacing w:line="213" w:lineRule="auto"/>
        <w:ind w:left="260" w:firstLine="708"/>
        <w:rPr>
          <w:rFonts w:ascii="Times New Roman" w:eastAsia="Times New Roman" w:hAnsi="Times New Roman" w:cs="Times New Roman"/>
          <w:sz w:val="26"/>
          <w:szCs w:val="26"/>
        </w:rPr>
      </w:pPr>
      <w:r w:rsidRPr="00EA44FF">
        <w:rPr>
          <w:rFonts w:ascii="Times New Roman" w:eastAsia="Arial" w:hAnsi="Times New Roman" w:cs="Times New Roman"/>
          <w:sz w:val="26"/>
          <w:szCs w:val="26"/>
        </w:rPr>
        <w:t>в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бази олімпійської та параолімпійської </w:t>
      </w:r>
      <w:proofErr w:type="gramStart"/>
      <w:r w:rsidRPr="00EA44FF">
        <w:rPr>
          <w:rFonts w:ascii="Times New Roman" w:eastAsia="Arial" w:hAnsi="Times New Roman" w:cs="Times New Roman"/>
          <w:sz w:val="26"/>
          <w:szCs w:val="26"/>
        </w:rPr>
        <w:t>п</w:t>
      </w:r>
      <w:proofErr w:type="gramEnd"/>
      <w:r w:rsidRPr="00EA44FF">
        <w:rPr>
          <w:rFonts w:ascii="Times New Roman" w:eastAsia="Arial" w:hAnsi="Times New Roman" w:cs="Times New Roman"/>
          <w:sz w:val="26"/>
          <w:szCs w:val="26"/>
        </w:rPr>
        <w:t>ідготовки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перелік яких затверджується Кабінетом Міністрів України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EA44FF" w:rsidRDefault="007C3691" w:rsidP="007C3691">
      <w:pPr>
        <w:spacing w:line="67" w:lineRule="exact"/>
        <w:rPr>
          <w:rFonts w:ascii="Times New Roman" w:eastAsia="Arial" w:hAnsi="Times New Roman" w:cs="Times New Roman"/>
          <w:sz w:val="26"/>
          <w:szCs w:val="26"/>
        </w:rPr>
      </w:pPr>
    </w:p>
    <w:p w:rsidR="007C3691" w:rsidRPr="00EA44FF" w:rsidRDefault="007C3691" w:rsidP="007C3691">
      <w:pPr>
        <w:spacing w:line="228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A44FF">
        <w:rPr>
          <w:rFonts w:ascii="Times New Roman" w:eastAsia="Arial" w:hAnsi="Times New Roman" w:cs="Times New Roman"/>
          <w:sz w:val="26"/>
          <w:szCs w:val="26"/>
        </w:rPr>
        <w:t>г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дошкільні та загальноосвітні навчальні заклади незалежно від форми власності і джерел фінансування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заклади культури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науки 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(</w:t>
      </w:r>
      <w:proofErr w:type="gramStart"/>
      <w:r w:rsidRPr="00EA44FF">
        <w:rPr>
          <w:rFonts w:ascii="Times New Roman" w:eastAsia="Arial" w:hAnsi="Times New Roman" w:cs="Times New Roman"/>
          <w:sz w:val="26"/>
          <w:szCs w:val="26"/>
        </w:rPr>
        <w:t>кр</w:t>
      </w:r>
      <w:proofErr w:type="gramEnd"/>
      <w:r w:rsidRPr="00EA44FF">
        <w:rPr>
          <w:rFonts w:ascii="Times New Roman" w:eastAsia="Arial" w:hAnsi="Times New Roman" w:cs="Times New Roman"/>
          <w:sz w:val="26"/>
          <w:szCs w:val="26"/>
        </w:rPr>
        <w:t>ім національних та державних дендрологічних парків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),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освіти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охорони здоров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’</w:t>
      </w:r>
      <w:r w:rsidRPr="00EA44FF">
        <w:rPr>
          <w:rFonts w:ascii="Times New Roman" w:eastAsia="Arial" w:hAnsi="Times New Roman" w:cs="Times New Roman"/>
          <w:sz w:val="26"/>
          <w:szCs w:val="26"/>
        </w:rPr>
        <w:t>я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соціального захисту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фізичної культури та спорту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які повністю утримуються за рахунок коштів державного або місцевих бюджетів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EA44FF" w:rsidRDefault="007C3691" w:rsidP="007C3691">
      <w:pPr>
        <w:spacing w:line="67" w:lineRule="exact"/>
        <w:rPr>
          <w:rFonts w:ascii="Times New Roman" w:eastAsia="Arial" w:hAnsi="Times New Roman" w:cs="Times New Roman"/>
          <w:sz w:val="26"/>
          <w:szCs w:val="26"/>
        </w:rPr>
      </w:pPr>
    </w:p>
    <w:p w:rsidR="007C3691" w:rsidRPr="00EA44FF" w:rsidRDefault="007C3691" w:rsidP="007C3691">
      <w:pPr>
        <w:spacing w:line="243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A44FF">
        <w:rPr>
          <w:rFonts w:ascii="Times New Roman" w:eastAsia="Arial" w:hAnsi="Times New Roman" w:cs="Times New Roman"/>
          <w:sz w:val="26"/>
          <w:szCs w:val="26"/>
        </w:rPr>
        <w:t>ґ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державні та комунальні дитячі санаторно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EA44FF">
        <w:rPr>
          <w:rFonts w:ascii="Times New Roman" w:eastAsia="Arial" w:hAnsi="Times New Roman" w:cs="Times New Roman"/>
          <w:sz w:val="26"/>
          <w:szCs w:val="26"/>
        </w:rPr>
        <w:t>курортні заклади та заклади оздоровлення і відпочинку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а також дитячі санаторно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EA44FF">
        <w:rPr>
          <w:rFonts w:ascii="Times New Roman" w:eastAsia="Arial" w:hAnsi="Times New Roman" w:cs="Times New Roman"/>
          <w:sz w:val="26"/>
          <w:szCs w:val="26"/>
        </w:rPr>
        <w:t>курортні та оздоровчі заклади України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які знаходяться на балансі </w:t>
      </w:r>
      <w:proofErr w:type="gramStart"/>
      <w:r w:rsidRPr="00EA44FF">
        <w:rPr>
          <w:rFonts w:ascii="Times New Roman" w:eastAsia="Arial" w:hAnsi="Times New Roman" w:cs="Times New Roman"/>
          <w:sz w:val="26"/>
          <w:szCs w:val="26"/>
        </w:rPr>
        <w:t>п</w:t>
      </w:r>
      <w:proofErr w:type="gramEnd"/>
      <w:r w:rsidRPr="00EA44FF">
        <w:rPr>
          <w:rFonts w:ascii="Times New Roman" w:eastAsia="Arial" w:hAnsi="Times New Roman" w:cs="Times New Roman"/>
          <w:sz w:val="26"/>
          <w:szCs w:val="26"/>
        </w:rPr>
        <w:t>ідприємств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установ та організацій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які є неприбутковими і внесені контролюючим органом до Реєстру неприбуткових установ та організацій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У разі виключення таких </w:t>
      </w:r>
      <w:proofErr w:type="gramStart"/>
      <w:r w:rsidRPr="00EA44FF">
        <w:rPr>
          <w:rFonts w:ascii="Times New Roman" w:eastAsia="Arial" w:hAnsi="Times New Roman" w:cs="Times New Roman"/>
          <w:sz w:val="26"/>
          <w:szCs w:val="26"/>
        </w:rPr>
        <w:t>п</w:t>
      </w:r>
      <w:proofErr w:type="gramEnd"/>
      <w:r w:rsidRPr="00EA44FF">
        <w:rPr>
          <w:rFonts w:ascii="Times New Roman" w:eastAsia="Arial" w:hAnsi="Times New Roman" w:cs="Times New Roman"/>
          <w:sz w:val="26"/>
          <w:szCs w:val="26"/>
        </w:rPr>
        <w:t>ідприємств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установ та організацій з Реєстру неприбуткових установ та організацій декларація подається платником податку протягом 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30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календарних днів з дня виключення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а податок сплачується починаючи з місяця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наступного за місяцем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в якому відбулося виключення з Реєстру неприбуткових установ та організацій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7C3691" w:rsidRPr="00EA44FF" w:rsidRDefault="007C3691" w:rsidP="007C3691">
      <w:pPr>
        <w:spacing w:line="65" w:lineRule="exact"/>
        <w:rPr>
          <w:rFonts w:ascii="Times New Roman" w:eastAsia="Arial" w:hAnsi="Times New Roman" w:cs="Times New Roman"/>
          <w:sz w:val="26"/>
          <w:szCs w:val="26"/>
        </w:rPr>
      </w:pPr>
    </w:p>
    <w:p w:rsidR="007C3691" w:rsidRPr="00EA44FF" w:rsidRDefault="007C3691" w:rsidP="007C3691">
      <w:pPr>
        <w:spacing w:line="244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A44FF">
        <w:rPr>
          <w:rFonts w:ascii="Times New Roman" w:eastAsia="Arial" w:hAnsi="Times New Roman" w:cs="Times New Roman"/>
          <w:sz w:val="26"/>
          <w:szCs w:val="26"/>
        </w:rPr>
        <w:t>д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державні та комунальні центри олімпійської </w:t>
      </w:r>
      <w:proofErr w:type="gramStart"/>
      <w:r w:rsidRPr="00EA44FF">
        <w:rPr>
          <w:rFonts w:ascii="Times New Roman" w:eastAsia="Arial" w:hAnsi="Times New Roman" w:cs="Times New Roman"/>
          <w:sz w:val="26"/>
          <w:szCs w:val="26"/>
        </w:rPr>
        <w:t>п</w:t>
      </w:r>
      <w:proofErr w:type="gramEnd"/>
      <w:r w:rsidRPr="00EA44FF">
        <w:rPr>
          <w:rFonts w:ascii="Times New Roman" w:eastAsia="Arial" w:hAnsi="Times New Roman" w:cs="Times New Roman"/>
          <w:sz w:val="26"/>
          <w:szCs w:val="26"/>
        </w:rPr>
        <w:t>ідготовки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школи вищої спортивної майстерності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центри фізичного здоров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’</w:t>
      </w:r>
      <w:r w:rsidRPr="00EA44FF">
        <w:rPr>
          <w:rFonts w:ascii="Times New Roman" w:eastAsia="Arial" w:hAnsi="Times New Roman" w:cs="Times New Roman"/>
          <w:sz w:val="26"/>
          <w:szCs w:val="26"/>
        </w:rPr>
        <w:t>я населення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центри з розвитку фізичної культури і спорту інвалідів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дитячо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EA44FF">
        <w:rPr>
          <w:rFonts w:ascii="Times New Roman" w:eastAsia="Arial" w:hAnsi="Times New Roman" w:cs="Times New Roman"/>
          <w:sz w:val="26"/>
          <w:szCs w:val="26"/>
        </w:rPr>
        <w:t>юнацькі спортивні школи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а також центри олімпійської підготовки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школи вищої спортивної майстерності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дитячо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EA44FF">
        <w:rPr>
          <w:rFonts w:ascii="Times New Roman" w:eastAsia="Arial" w:hAnsi="Times New Roman" w:cs="Times New Roman"/>
          <w:sz w:val="26"/>
          <w:szCs w:val="26"/>
        </w:rPr>
        <w:t>юнацькі спортивні школи і спортивні споруди всеукраїнських фізкультурно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EA44FF">
        <w:rPr>
          <w:rFonts w:ascii="Times New Roman" w:eastAsia="Arial" w:hAnsi="Times New Roman" w:cs="Times New Roman"/>
          <w:sz w:val="26"/>
          <w:szCs w:val="26"/>
        </w:rPr>
        <w:t>спортивних товариств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їх місцевих осередків та відокремлених </w:t>
      </w:r>
      <w:proofErr w:type="gramStart"/>
      <w:r w:rsidRPr="00EA44FF">
        <w:rPr>
          <w:rFonts w:ascii="Times New Roman" w:eastAsia="Arial" w:hAnsi="Times New Roman" w:cs="Times New Roman"/>
          <w:sz w:val="26"/>
          <w:szCs w:val="26"/>
        </w:rPr>
        <w:t>п</w:t>
      </w:r>
      <w:proofErr w:type="gramEnd"/>
      <w:r w:rsidRPr="00EA44FF">
        <w:rPr>
          <w:rFonts w:ascii="Times New Roman" w:eastAsia="Arial" w:hAnsi="Times New Roman" w:cs="Times New Roman"/>
          <w:sz w:val="26"/>
          <w:szCs w:val="26"/>
        </w:rPr>
        <w:t>ідрозділів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що є неприбутковими та включені до Реєстру неприбуткових установ та організацій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за земельні ділянки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на яких розміщені їх спортивні споруди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У разі виключення таких установ та організацій з Реєстру неприбуткових установ та організацій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декларація </w:t>
      </w:r>
      <w:proofErr w:type="gramStart"/>
      <w:r w:rsidRPr="00EA44FF">
        <w:rPr>
          <w:rFonts w:ascii="Times New Roman" w:eastAsia="Arial" w:hAnsi="Times New Roman" w:cs="Times New Roman"/>
          <w:sz w:val="26"/>
          <w:szCs w:val="26"/>
        </w:rPr>
        <w:t>подається</w:t>
      </w:r>
      <w:proofErr w:type="gramEnd"/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платником податку протягом 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30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календарних днів з дня виключення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а податок сплачується починаючи з місяця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наступного за місяцем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A44FF">
        <w:rPr>
          <w:rFonts w:ascii="Times New Roman" w:eastAsia="Arial" w:hAnsi="Times New Roman" w:cs="Times New Roman"/>
          <w:sz w:val="26"/>
          <w:szCs w:val="26"/>
        </w:rPr>
        <w:t xml:space="preserve"> в якому відбулося виключення з Реєстру неприбуткових установ та організацій</w:t>
      </w:r>
      <w:r w:rsidRPr="00EA44F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79291F" w:rsidRDefault="007C3691" w:rsidP="007C3691">
      <w:pPr>
        <w:spacing w:line="372" w:lineRule="exact"/>
        <w:rPr>
          <w:rFonts w:ascii="Times New Roman" w:eastAsia="Times New Roman" w:hAnsi="Times New Roman" w:cs="Times New Roman"/>
        </w:rPr>
      </w:pPr>
    </w:p>
    <w:p w:rsidR="007C3691" w:rsidRPr="0079291F" w:rsidRDefault="007C3691" w:rsidP="007C3691">
      <w:pPr>
        <w:numPr>
          <w:ilvl w:val="0"/>
          <w:numId w:val="9"/>
        </w:numPr>
        <w:tabs>
          <w:tab w:val="left" w:pos="3008"/>
        </w:tabs>
        <w:spacing w:line="222" w:lineRule="auto"/>
        <w:ind w:left="2900" w:right="2600" w:hanging="169"/>
        <w:jc w:val="both"/>
        <w:rPr>
          <w:rFonts w:ascii="Times New Roman" w:eastAsia="Arial" w:hAnsi="Times New Roman" w:cs="Times New Roman"/>
          <w:b/>
          <w:sz w:val="25"/>
        </w:rPr>
      </w:pPr>
      <w:r w:rsidRPr="0079291F">
        <w:rPr>
          <w:rFonts w:ascii="Times New Roman" w:eastAsia="Arial" w:hAnsi="Times New Roman" w:cs="Times New Roman"/>
          <w:b/>
          <w:sz w:val="25"/>
        </w:rPr>
        <w:t xml:space="preserve">Земельні ділянки, які не </w:t>
      </w:r>
      <w:proofErr w:type="gramStart"/>
      <w:r w:rsidRPr="0079291F">
        <w:rPr>
          <w:rFonts w:ascii="Times New Roman" w:eastAsia="Arial" w:hAnsi="Times New Roman" w:cs="Times New Roman"/>
          <w:b/>
          <w:sz w:val="25"/>
        </w:rPr>
        <w:t>п</w:t>
      </w:r>
      <w:proofErr w:type="gramEnd"/>
      <w:r w:rsidRPr="0079291F">
        <w:rPr>
          <w:rFonts w:ascii="Times New Roman" w:eastAsia="Arial" w:hAnsi="Times New Roman" w:cs="Times New Roman"/>
          <w:b/>
          <w:sz w:val="25"/>
        </w:rPr>
        <w:t>ідлягають оподаткуванню земельним податком</w:t>
      </w:r>
    </w:p>
    <w:p w:rsidR="007C3691" w:rsidRPr="00AC30B9" w:rsidRDefault="007C3691" w:rsidP="007C3691">
      <w:pPr>
        <w:spacing w:line="232" w:lineRule="auto"/>
        <w:ind w:left="960"/>
        <w:rPr>
          <w:rFonts w:ascii="Times New Roman" w:eastAsia="Times New Roman" w:hAnsi="Times New Roman" w:cs="Times New Roman"/>
          <w:sz w:val="26"/>
          <w:szCs w:val="26"/>
        </w:rPr>
      </w:pPr>
      <w:r w:rsidRPr="0079291F">
        <w:rPr>
          <w:rFonts w:ascii="Times New Roman" w:eastAsia="Arial" w:hAnsi="Times New Roman" w:cs="Times New Roman"/>
          <w:b/>
          <w:sz w:val="28"/>
        </w:rPr>
        <w:t>7.1</w:t>
      </w:r>
      <w:r w:rsidRPr="00AC30B9">
        <w:rPr>
          <w:rFonts w:ascii="Times New Roman" w:eastAsia="Arial" w:hAnsi="Times New Roman" w:cs="Times New Roman"/>
          <w:b/>
          <w:sz w:val="26"/>
          <w:szCs w:val="26"/>
        </w:rPr>
        <w:t xml:space="preserve">. </w:t>
      </w:r>
      <w:r w:rsidRPr="00AC30B9">
        <w:rPr>
          <w:rFonts w:ascii="Times New Roman" w:eastAsia="Arial" w:hAnsi="Times New Roman" w:cs="Times New Roman"/>
          <w:sz w:val="26"/>
          <w:szCs w:val="26"/>
        </w:rPr>
        <w:t>Не сплачується податок за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7C3691" w:rsidRPr="00AC30B9" w:rsidRDefault="007C3691" w:rsidP="007C3691">
      <w:pPr>
        <w:spacing w:line="64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AC30B9" w:rsidRDefault="007C3691" w:rsidP="007C3691">
      <w:pPr>
        <w:spacing w:line="246" w:lineRule="auto"/>
        <w:ind w:left="260" w:firstLine="708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AC30B9">
        <w:rPr>
          <w:rFonts w:ascii="Times New Roman" w:eastAsia="Arial" w:hAnsi="Times New Roman" w:cs="Times New Roman"/>
          <w:sz w:val="26"/>
          <w:szCs w:val="26"/>
        </w:rPr>
        <w:t>а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сільськогосподарські угіддя зон радіоактивно забруднених територій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визначених відповідно до закону </w:t>
      </w:r>
      <w:proofErr w:type="gramStart"/>
      <w:r w:rsidRPr="00AC30B9">
        <w:rPr>
          <w:rFonts w:ascii="Times New Roman" w:eastAsia="Arial" w:hAnsi="Times New Roman" w:cs="Times New Roman"/>
          <w:sz w:val="26"/>
          <w:szCs w:val="26"/>
        </w:rPr>
        <w:t>такими</w:t>
      </w:r>
      <w:proofErr w:type="gramEnd"/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що зазнали радіоактивного забруднення внаслідок Чорнобильської катастрофи 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AC30B9">
        <w:rPr>
          <w:rFonts w:ascii="Times New Roman" w:eastAsia="Arial" w:hAnsi="Times New Roman" w:cs="Times New Roman"/>
          <w:sz w:val="26"/>
          <w:szCs w:val="26"/>
        </w:rPr>
        <w:t>зон відчуження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безумовного 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AC30B9">
        <w:rPr>
          <w:rFonts w:ascii="Times New Roman" w:eastAsia="Arial" w:hAnsi="Times New Roman" w:cs="Times New Roman"/>
          <w:sz w:val="26"/>
          <w:szCs w:val="26"/>
        </w:rPr>
        <w:t>обов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'</w:t>
      </w:r>
      <w:r w:rsidRPr="00AC30B9">
        <w:rPr>
          <w:rFonts w:ascii="Times New Roman" w:eastAsia="Arial" w:hAnsi="Times New Roman" w:cs="Times New Roman"/>
          <w:sz w:val="26"/>
          <w:szCs w:val="26"/>
        </w:rPr>
        <w:t>язкового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відселення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гарантованого добровільного відс</w:t>
      </w:r>
      <w:r w:rsidRPr="00AC30B9">
        <w:rPr>
          <w:rFonts w:ascii="Times New Roman" w:eastAsia="Arial" w:hAnsi="Times New Roman" w:cs="Times New Roman"/>
          <w:sz w:val="26"/>
          <w:szCs w:val="26"/>
          <w:u w:val="single"/>
        </w:rPr>
        <w:t>е</w:t>
      </w:r>
      <w:r w:rsidRPr="00AC30B9">
        <w:rPr>
          <w:rFonts w:ascii="Times New Roman" w:eastAsia="Arial" w:hAnsi="Times New Roman" w:cs="Times New Roman"/>
          <w:sz w:val="26"/>
          <w:szCs w:val="26"/>
        </w:rPr>
        <w:t>лення і посиленого радіоекологічного</w:t>
      </w:r>
    </w:p>
    <w:p w:rsidR="007C3691" w:rsidRPr="0079291F" w:rsidRDefault="007C3691" w:rsidP="007C3691">
      <w:pPr>
        <w:spacing w:line="246" w:lineRule="auto"/>
        <w:ind w:left="260" w:firstLine="708"/>
        <w:jc w:val="both"/>
        <w:rPr>
          <w:rFonts w:ascii="Times New Roman" w:eastAsia="Arial" w:hAnsi="Times New Roman" w:cs="Times New Roman"/>
          <w:sz w:val="24"/>
        </w:rPr>
        <w:sectPr w:rsidR="007C3691" w:rsidRPr="0079291F">
          <w:pgSz w:w="11900" w:h="16840"/>
          <w:pgMar w:top="1188" w:right="560" w:bottom="778" w:left="1440" w:header="0" w:footer="0" w:gutter="0"/>
          <w:cols w:space="0" w:equalWidth="0">
            <w:col w:w="9900"/>
          </w:cols>
          <w:docGrid w:linePitch="360"/>
        </w:sectPr>
      </w:pPr>
    </w:p>
    <w:p w:rsidR="007C3691" w:rsidRPr="00AC30B9" w:rsidRDefault="007C3691" w:rsidP="007C3691">
      <w:pPr>
        <w:spacing w:line="213" w:lineRule="auto"/>
        <w:ind w:left="26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3" w:name="page4"/>
      <w:bookmarkEnd w:id="3"/>
      <w:r w:rsidRPr="00AC30B9">
        <w:rPr>
          <w:rFonts w:ascii="Times New Roman" w:eastAsia="Arial" w:hAnsi="Times New Roman" w:cs="Times New Roman"/>
          <w:sz w:val="26"/>
          <w:szCs w:val="26"/>
        </w:rPr>
        <w:lastRenderedPageBreak/>
        <w:t>контролю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),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і хімічно забруднених сільськогосподарських угідь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gramStart"/>
      <w:r w:rsidRPr="00AC30B9">
        <w:rPr>
          <w:rFonts w:ascii="Times New Roman" w:eastAsia="Arial" w:hAnsi="Times New Roman" w:cs="Times New Roman"/>
          <w:sz w:val="26"/>
          <w:szCs w:val="26"/>
        </w:rPr>
        <w:t>на</w:t>
      </w:r>
      <w:proofErr w:type="gramEnd"/>
      <w:r w:rsidRPr="00AC30B9">
        <w:rPr>
          <w:rFonts w:ascii="Times New Roman" w:eastAsia="Arial" w:hAnsi="Times New Roman" w:cs="Times New Roman"/>
          <w:sz w:val="26"/>
          <w:szCs w:val="26"/>
        </w:rPr>
        <w:t xml:space="preserve"> які запроваджено обмеження щодо ведення сільського господарства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7C3691" w:rsidRPr="00AC30B9" w:rsidRDefault="007C3691" w:rsidP="007C3691">
      <w:pPr>
        <w:spacing w:line="67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AC30B9" w:rsidRDefault="007C3691" w:rsidP="007C3691">
      <w:pPr>
        <w:spacing w:line="212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C30B9">
        <w:rPr>
          <w:rFonts w:ascii="Times New Roman" w:eastAsia="Arial" w:hAnsi="Times New Roman" w:cs="Times New Roman"/>
          <w:sz w:val="26"/>
          <w:szCs w:val="26"/>
        </w:rPr>
        <w:t>б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землі сільськогосподарських угідь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що перебувають у тимчасовій консервації або у стадії сільськогосподарського освоєння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7C3691" w:rsidRPr="00AC30B9" w:rsidRDefault="007C3691" w:rsidP="007C3691">
      <w:pPr>
        <w:spacing w:line="67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AC30B9" w:rsidRDefault="007C3691" w:rsidP="007C3691">
      <w:pPr>
        <w:spacing w:line="230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C30B9">
        <w:rPr>
          <w:rFonts w:ascii="Times New Roman" w:eastAsia="Arial" w:hAnsi="Times New Roman" w:cs="Times New Roman"/>
          <w:sz w:val="26"/>
          <w:szCs w:val="26"/>
        </w:rPr>
        <w:t>в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земельні ділянки державних сортовипробувальних станцій і сортодільниць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які використовуються для випробування сорті</w:t>
      </w:r>
      <w:proofErr w:type="gramStart"/>
      <w:r w:rsidRPr="00AC30B9">
        <w:rPr>
          <w:rFonts w:ascii="Times New Roman" w:eastAsia="Arial" w:hAnsi="Times New Roman" w:cs="Times New Roman"/>
          <w:sz w:val="26"/>
          <w:szCs w:val="26"/>
        </w:rPr>
        <w:t>в</w:t>
      </w:r>
      <w:proofErr w:type="gramEnd"/>
      <w:r w:rsidRPr="00AC30B9">
        <w:rPr>
          <w:rFonts w:ascii="Times New Roman" w:eastAsia="Arial" w:hAnsi="Times New Roman" w:cs="Times New Roman"/>
          <w:sz w:val="26"/>
          <w:szCs w:val="26"/>
        </w:rPr>
        <w:t xml:space="preserve"> сільськогосподарських культур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7C3691" w:rsidRPr="00AC30B9" w:rsidRDefault="007C3691" w:rsidP="007C3691">
      <w:pPr>
        <w:spacing w:line="67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AC30B9" w:rsidRDefault="007C3691" w:rsidP="007C3691">
      <w:pPr>
        <w:spacing w:line="242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C30B9">
        <w:rPr>
          <w:rFonts w:ascii="Times New Roman" w:eastAsia="Arial" w:hAnsi="Times New Roman" w:cs="Times New Roman"/>
          <w:sz w:val="26"/>
          <w:szCs w:val="26"/>
        </w:rPr>
        <w:t>г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землі дорожнього господарства автомобільних доріг загального користування 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землі </w:t>
      </w:r>
      <w:proofErr w:type="gramStart"/>
      <w:r w:rsidRPr="00AC30B9">
        <w:rPr>
          <w:rFonts w:ascii="Times New Roman" w:eastAsia="Arial" w:hAnsi="Times New Roman" w:cs="Times New Roman"/>
          <w:sz w:val="26"/>
          <w:szCs w:val="26"/>
        </w:rPr>
        <w:t>п</w:t>
      </w:r>
      <w:proofErr w:type="gramEnd"/>
      <w:r w:rsidRPr="00AC30B9">
        <w:rPr>
          <w:rFonts w:ascii="Times New Roman" w:eastAsia="Arial" w:hAnsi="Times New Roman" w:cs="Times New Roman"/>
          <w:sz w:val="26"/>
          <w:szCs w:val="26"/>
        </w:rPr>
        <w:t>ід проїзною частиною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узбіччям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земляним полотном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декоративним озелененням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резервами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кюветами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мостами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штучними спорудами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тунелями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транспортними розв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'</w:t>
      </w:r>
      <w:r w:rsidRPr="00AC30B9">
        <w:rPr>
          <w:rFonts w:ascii="Times New Roman" w:eastAsia="Arial" w:hAnsi="Times New Roman" w:cs="Times New Roman"/>
          <w:sz w:val="26"/>
          <w:szCs w:val="26"/>
        </w:rPr>
        <w:t>язками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водопропускними спорудами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підпірними стінками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шумовими екранами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очисними спорудами і розташованими в межах смуг відведення іншими дорожніми спорудами та обладнанням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а також землі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що знаходяться за межами смуг відведення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якщо на них розміщені споруди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що забезпечують функціонування автомобільних доріг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а саме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7C3691" w:rsidRPr="00AC30B9" w:rsidRDefault="007C3691" w:rsidP="007C3691">
      <w:pPr>
        <w:spacing w:line="65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AC30B9" w:rsidRDefault="007C3691" w:rsidP="007C3691">
      <w:pPr>
        <w:spacing w:line="221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C30B9">
        <w:rPr>
          <w:rFonts w:ascii="Times New Roman" w:eastAsia="Times New Roman" w:hAnsi="Times New Roman" w:cs="Times New Roman"/>
          <w:sz w:val="26"/>
          <w:szCs w:val="26"/>
        </w:rPr>
        <w:t xml:space="preserve">– </w:t>
      </w:r>
      <w:r w:rsidRPr="00AC30B9">
        <w:rPr>
          <w:rFonts w:ascii="Times New Roman" w:eastAsia="Arial" w:hAnsi="Times New Roman" w:cs="Times New Roman"/>
          <w:sz w:val="26"/>
          <w:szCs w:val="26"/>
        </w:rPr>
        <w:t>паралельні об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'</w:t>
      </w:r>
      <w:r w:rsidRPr="00AC30B9">
        <w:rPr>
          <w:rFonts w:ascii="Times New Roman" w:eastAsia="Arial" w:hAnsi="Times New Roman" w:cs="Times New Roman"/>
          <w:sz w:val="26"/>
          <w:szCs w:val="26"/>
        </w:rPr>
        <w:t>їзні дороги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AC30B9">
        <w:rPr>
          <w:rFonts w:ascii="Times New Roman" w:eastAsia="Arial" w:hAnsi="Times New Roman" w:cs="Times New Roman"/>
          <w:sz w:val="26"/>
          <w:szCs w:val="26"/>
        </w:rPr>
        <w:t>поромні переправи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AC30B9">
        <w:rPr>
          <w:rFonts w:ascii="Times New Roman" w:eastAsia="Arial" w:hAnsi="Times New Roman" w:cs="Times New Roman"/>
          <w:sz w:val="26"/>
          <w:szCs w:val="26"/>
        </w:rPr>
        <w:t>снігозахисні споруди і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C30B9">
        <w:rPr>
          <w:rFonts w:ascii="Times New Roman" w:eastAsia="Arial" w:hAnsi="Times New Roman" w:cs="Times New Roman"/>
          <w:sz w:val="26"/>
          <w:szCs w:val="26"/>
        </w:rPr>
        <w:t>насадження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протилавинні та протисельові споруди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вловлюючі з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'</w:t>
      </w:r>
      <w:r w:rsidRPr="00AC30B9">
        <w:rPr>
          <w:rFonts w:ascii="Times New Roman" w:eastAsia="Arial" w:hAnsi="Times New Roman" w:cs="Times New Roman"/>
          <w:sz w:val="26"/>
          <w:szCs w:val="26"/>
        </w:rPr>
        <w:t>їзди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захисні насадження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шумові екрани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очисні споруди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7C3691" w:rsidRPr="00AC30B9" w:rsidRDefault="007C3691" w:rsidP="007C3691">
      <w:pPr>
        <w:spacing w:line="66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AC30B9" w:rsidRDefault="007C3691" w:rsidP="007C3691">
      <w:pPr>
        <w:spacing w:line="230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C30B9">
        <w:rPr>
          <w:rFonts w:ascii="Times New Roman" w:eastAsia="Times New Roman" w:hAnsi="Times New Roman" w:cs="Times New Roman"/>
          <w:sz w:val="26"/>
          <w:szCs w:val="26"/>
        </w:rPr>
        <w:t xml:space="preserve">– </w:t>
      </w:r>
      <w:r w:rsidRPr="00AC30B9">
        <w:rPr>
          <w:rFonts w:ascii="Times New Roman" w:eastAsia="Arial" w:hAnsi="Times New Roman" w:cs="Times New Roman"/>
          <w:sz w:val="26"/>
          <w:szCs w:val="26"/>
        </w:rPr>
        <w:t>майданчики для стоянки транспорту і відпочинку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AC30B9">
        <w:rPr>
          <w:rFonts w:ascii="Times New Roman" w:eastAsia="Arial" w:hAnsi="Times New Roman" w:cs="Times New Roman"/>
          <w:sz w:val="26"/>
          <w:szCs w:val="26"/>
        </w:rPr>
        <w:t>склади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AC30B9">
        <w:rPr>
          <w:rFonts w:ascii="Times New Roman" w:eastAsia="Arial" w:hAnsi="Times New Roman" w:cs="Times New Roman"/>
          <w:sz w:val="26"/>
          <w:szCs w:val="26"/>
        </w:rPr>
        <w:t>гаражі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AC30B9">
        <w:rPr>
          <w:rFonts w:ascii="Times New Roman" w:eastAsia="Arial" w:hAnsi="Times New Roman" w:cs="Times New Roman"/>
          <w:sz w:val="26"/>
          <w:szCs w:val="26"/>
        </w:rPr>
        <w:t>резервуари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C30B9">
        <w:rPr>
          <w:rFonts w:ascii="Times New Roman" w:eastAsia="Arial" w:hAnsi="Times New Roman" w:cs="Times New Roman"/>
          <w:sz w:val="26"/>
          <w:szCs w:val="26"/>
        </w:rPr>
        <w:t>для зберігання паливно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AC30B9">
        <w:rPr>
          <w:rFonts w:ascii="Times New Roman" w:eastAsia="Arial" w:hAnsi="Times New Roman" w:cs="Times New Roman"/>
          <w:sz w:val="26"/>
          <w:szCs w:val="26"/>
        </w:rPr>
        <w:t>мастильних матеріалів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комплекси для зважування великогабаритного транспорту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виробничі бази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штучні та інші споруди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що перебувають у державній власності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власності державних </w:t>
      </w:r>
      <w:proofErr w:type="gramStart"/>
      <w:r w:rsidRPr="00AC30B9">
        <w:rPr>
          <w:rFonts w:ascii="Times New Roman" w:eastAsia="Arial" w:hAnsi="Times New Roman" w:cs="Times New Roman"/>
          <w:sz w:val="26"/>
          <w:szCs w:val="26"/>
        </w:rPr>
        <w:t>п</w:t>
      </w:r>
      <w:proofErr w:type="gramEnd"/>
      <w:r w:rsidRPr="00AC30B9">
        <w:rPr>
          <w:rFonts w:ascii="Times New Roman" w:eastAsia="Arial" w:hAnsi="Times New Roman" w:cs="Times New Roman"/>
          <w:sz w:val="26"/>
          <w:szCs w:val="26"/>
        </w:rPr>
        <w:t>ідприємств або власності господарських товариств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у статутному капіталі яких 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100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відсотків акцій 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AC30B9">
        <w:rPr>
          <w:rFonts w:ascii="Times New Roman" w:eastAsia="Arial" w:hAnsi="Times New Roman" w:cs="Times New Roman"/>
          <w:sz w:val="26"/>
          <w:szCs w:val="26"/>
        </w:rPr>
        <w:t>часток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паїв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належить державі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7C3691" w:rsidRPr="00AC30B9" w:rsidRDefault="007C3691" w:rsidP="007C3691">
      <w:pPr>
        <w:spacing w:line="69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AC30B9" w:rsidRDefault="007C3691" w:rsidP="007C3691">
      <w:pPr>
        <w:spacing w:line="228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C30B9">
        <w:rPr>
          <w:rFonts w:ascii="Times New Roman" w:eastAsia="Arial" w:hAnsi="Times New Roman" w:cs="Times New Roman"/>
          <w:sz w:val="26"/>
          <w:szCs w:val="26"/>
        </w:rPr>
        <w:t>ґ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земельні ділянки сільськогосподарських </w:t>
      </w:r>
      <w:proofErr w:type="gramStart"/>
      <w:r w:rsidRPr="00AC30B9">
        <w:rPr>
          <w:rFonts w:ascii="Times New Roman" w:eastAsia="Arial" w:hAnsi="Times New Roman" w:cs="Times New Roman"/>
          <w:sz w:val="26"/>
          <w:szCs w:val="26"/>
        </w:rPr>
        <w:t>п</w:t>
      </w:r>
      <w:proofErr w:type="gramEnd"/>
      <w:r w:rsidRPr="00AC30B9">
        <w:rPr>
          <w:rFonts w:ascii="Times New Roman" w:eastAsia="Arial" w:hAnsi="Times New Roman" w:cs="Times New Roman"/>
          <w:sz w:val="26"/>
          <w:szCs w:val="26"/>
        </w:rPr>
        <w:t xml:space="preserve">ідприємств усіх форм власності та фермерських 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AC30B9">
        <w:rPr>
          <w:rFonts w:ascii="Times New Roman" w:eastAsia="Arial" w:hAnsi="Times New Roman" w:cs="Times New Roman"/>
          <w:sz w:val="26"/>
          <w:szCs w:val="26"/>
        </w:rPr>
        <w:t>селянських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господарств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зайняті молодими садами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ягідниками та виноградниками до вступу їх у пору плодоношення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а також гібридними насадженнями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генофондовими колекціями та розсадниками багаторічних плодових насаджень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7C3691" w:rsidRPr="00AC30B9" w:rsidRDefault="007C3691" w:rsidP="007C3691">
      <w:pPr>
        <w:spacing w:line="3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AC30B9" w:rsidRDefault="007C3691" w:rsidP="007C3691">
      <w:pPr>
        <w:spacing w:line="0" w:lineRule="atLeast"/>
        <w:ind w:left="960"/>
        <w:rPr>
          <w:rFonts w:ascii="Times New Roman" w:eastAsia="Times New Roman" w:hAnsi="Times New Roman" w:cs="Times New Roman"/>
          <w:sz w:val="26"/>
          <w:szCs w:val="26"/>
        </w:rPr>
      </w:pPr>
      <w:r w:rsidRPr="00AC30B9">
        <w:rPr>
          <w:rFonts w:ascii="Times New Roman" w:eastAsia="Arial" w:hAnsi="Times New Roman" w:cs="Times New Roman"/>
          <w:sz w:val="26"/>
          <w:szCs w:val="26"/>
        </w:rPr>
        <w:t>д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земельні ділянки кладовищ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крематорії</w:t>
      </w:r>
      <w:proofErr w:type="gramStart"/>
      <w:r w:rsidRPr="00AC30B9">
        <w:rPr>
          <w:rFonts w:ascii="Times New Roman" w:eastAsia="Arial" w:hAnsi="Times New Roman" w:cs="Times New Roman"/>
          <w:sz w:val="26"/>
          <w:szCs w:val="26"/>
        </w:rPr>
        <w:t>в</w:t>
      </w:r>
      <w:proofErr w:type="gramEnd"/>
      <w:r w:rsidRPr="00AC30B9">
        <w:rPr>
          <w:rFonts w:ascii="Times New Roman" w:eastAsia="Arial" w:hAnsi="Times New Roman" w:cs="Times New Roman"/>
          <w:sz w:val="26"/>
          <w:szCs w:val="26"/>
        </w:rPr>
        <w:t xml:space="preserve"> та колумбаріїв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AC30B9" w:rsidRDefault="007C3691" w:rsidP="007C3691">
      <w:pPr>
        <w:spacing w:line="63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AC30B9" w:rsidRDefault="007C3691" w:rsidP="007C3691">
      <w:pPr>
        <w:spacing w:line="226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C30B9">
        <w:rPr>
          <w:rFonts w:ascii="Times New Roman" w:eastAsia="Arial" w:hAnsi="Times New Roman" w:cs="Times New Roman"/>
          <w:sz w:val="26"/>
          <w:szCs w:val="26"/>
        </w:rPr>
        <w:t>е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земельні ділянки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на яких розташовані дипломатичні представництва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які відповідно до міжнародних договорів 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AC30B9">
        <w:rPr>
          <w:rFonts w:ascii="Times New Roman" w:eastAsia="Arial" w:hAnsi="Times New Roman" w:cs="Times New Roman"/>
          <w:sz w:val="26"/>
          <w:szCs w:val="26"/>
        </w:rPr>
        <w:t>угод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),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згода на обов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’</w:t>
      </w:r>
      <w:r w:rsidRPr="00AC30B9">
        <w:rPr>
          <w:rFonts w:ascii="Times New Roman" w:eastAsia="Arial" w:hAnsi="Times New Roman" w:cs="Times New Roman"/>
          <w:sz w:val="26"/>
          <w:szCs w:val="26"/>
        </w:rPr>
        <w:t>язковість яких надана Верховною Радою України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користуються приміщеннями та прилеглими до них земельними ділянками </w:t>
      </w:r>
      <w:proofErr w:type="gramStart"/>
      <w:r w:rsidRPr="00AC30B9">
        <w:rPr>
          <w:rFonts w:ascii="Times New Roman" w:eastAsia="Arial" w:hAnsi="Times New Roman" w:cs="Times New Roman"/>
          <w:sz w:val="26"/>
          <w:szCs w:val="26"/>
        </w:rPr>
        <w:t>на</w:t>
      </w:r>
      <w:proofErr w:type="gramEnd"/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безоплатній основі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AC30B9" w:rsidRDefault="007C3691" w:rsidP="007C3691">
      <w:pPr>
        <w:spacing w:line="64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AC30B9" w:rsidRDefault="007C3691" w:rsidP="007C3691">
      <w:pPr>
        <w:spacing w:line="241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C30B9">
        <w:rPr>
          <w:rFonts w:ascii="Times New Roman" w:eastAsia="Arial" w:hAnsi="Times New Roman" w:cs="Times New Roman"/>
          <w:sz w:val="26"/>
          <w:szCs w:val="26"/>
        </w:rPr>
        <w:t>є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земельні ділянки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надані для будівництва і обслуговування культових та інших будівель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необхідних для забезпечення діяльності </w:t>
      </w:r>
      <w:proofErr w:type="gramStart"/>
      <w:r w:rsidRPr="00AC30B9">
        <w:rPr>
          <w:rFonts w:ascii="Times New Roman" w:eastAsia="Arial" w:hAnsi="Times New Roman" w:cs="Times New Roman"/>
          <w:sz w:val="26"/>
          <w:szCs w:val="26"/>
        </w:rPr>
        <w:t>рел</w:t>
      </w:r>
      <w:proofErr w:type="gramEnd"/>
      <w:r w:rsidRPr="00AC30B9">
        <w:rPr>
          <w:rFonts w:ascii="Times New Roman" w:eastAsia="Arial" w:hAnsi="Times New Roman" w:cs="Times New Roman"/>
          <w:sz w:val="26"/>
          <w:szCs w:val="26"/>
        </w:rPr>
        <w:t>ігійних організацій України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статути 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AC30B9">
        <w:rPr>
          <w:rFonts w:ascii="Times New Roman" w:eastAsia="Arial" w:hAnsi="Times New Roman" w:cs="Times New Roman"/>
          <w:sz w:val="26"/>
          <w:szCs w:val="26"/>
        </w:rPr>
        <w:t>положення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AC30B9">
        <w:rPr>
          <w:rFonts w:ascii="Times New Roman" w:eastAsia="Arial" w:hAnsi="Times New Roman" w:cs="Times New Roman"/>
          <w:sz w:val="26"/>
          <w:szCs w:val="26"/>
        </w:rPr>
        <w:t xml:space="preserve"> яких зареєстровано у встановленому законом порядку</w:t>
      </w:r>
      <w:r w:rsidRPr="00AC30B9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AC30B9" w:rsidRDefault="007C3691" w:rsidP="007C3691">
      <w:pPr>
        <w:spacing w:line="305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79291F" w:rsidRDefault="007C3691" w:rsidP="007C3691">
      <w:pPr>
        <w:numPr>
          <w:ilvl w:val="0"/>
          <w:numId w:val="10"/>
        </w:numPr>
        <w:tabs>
          <w:tab w:val="left" w:pos="2460"/>
        </w:tabs>
        <w:spacing w:line="0" w:lineRule="atLeast"/>
        <w:ind w:left="2460" w:hanging="264"/>
        <w:rPr>
          <w:rFonts w:ascii="Times New Roman" w:eastAsia="Arial" w:hAnsi="Times New Roman" w:cs="Times New Roman"/>
          <w:b/>
          <w:sz w:val="26"/>
        </w:rPr>
      </w:pPr>
      <w:r w:rsidRPr="0079291F">
        <w:rPr>
          <w:rFonts w:ascii="Times New Roman" w:eastAsia="Arial" w:hAnsi="Times New Roman" w:cs="Times New Roman"/>
          <w:b/>
          <w:sz w:val="26"/>
        </w:rPr>
        <w:t>Особливості оподаткування платою за землю</w:t>
      </w:r>
    </w:p>
    <w:p w:rsidR="007C3691" w:rsidRPr="0079291F" w:rsidRDefault="007C3691" w:rsidP="007C3691">
      <w:pPr>
        <w:spacing w:line="61" w:lineRule="exact"/>
        <w:rPr>
          <w:rFonts w:ascii="Times New Roman" w:eastAsia="Times New Roman" w:hAnsi="Times New Roman" w:cs="Times New Roman"/>
        </w:rPr>
      </w:pPr>
    </w:p>
    <w:p w:rsidR="007C3691" w:rsidRPr="00D872B3" w:rsidRDefault="007C3691" w:rsidP="007C3691">
      <w:pPr>
        <w:spacing w:line="204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9291F">
        <w:rPr>
          <w:rFonts w:ascii="Times New Roman" w:eastAsia="Arial" w:hAnsi="Times New Roman" w:cs="Times New Roman"/>
          <w:b/>
          <w:sz w:val="28"/>
        </w:rPr>
        <w:t xml:space="preserve">8.1. </w:t>
      </w:r>
      <w:r w:rsidR="00CE26D8">
        <w:rPr>
          <w:rFonts w:ascii="Times New Roman" w:eastAsia="Arial" w:hAnsi="Times New Roman" w:cs="Times New Roman"/>
          <w:sz w:val="26"/>
          <w:szCs w:val="26"/>
        </w:rPr>
        <w:t>Міська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рада встановлює ставки плати за землю та </w:t>
      </w:r>
      <w:proofErr w:type="gramStart"/>
      <w:r w:rsidRPr="00D872B3">
        <w:rPr>
          <w:rFonts w:ascii="Times New Roman" w:eastAsia="Arial" w:hAnsi="Times New Roman" w:cs="Times New Roman"/>
          <w:sz w:val="26"/>
          <w:szCs w:val="26"/>
        </w:rPr>
        <w:t>п</w:t>
      </w:r>
      <w:proofErr w:type="gramEnd"/>
      <w:r w:rsidRPr="00D872B3">
        <w:rPr>
          <w:rFonts w:ascii="Times New Roman" w:eastAsia="Arial" w:hAnsi="Times New Roman" w:cs="Times New Roman"/>
          <w:sz w:val="26"/>
          <w:szCs w:val="26"/>
        </w:rPr>
        <w:t>ільги щодо</w:t>
      </w:r>
      <w:r w:rsidRPr="00D872B3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D872B3">
        <w:rPr>
          <w:rFonts w:ascii="Times New Roman" w:eastAsia="Arial" w:hAnsi="Times New Roman" w:cs="Times New Roman"/>
          <w:sz w:val="26"/>
          <w:szCs w:val="26"/>
        </w:rPr>
        <w:t>земельного податку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що сплачується на відповідній території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D872B3" w:rsidRDefault="007C3691" w:rsidP="007C3691">
      <w:pPr>
        <w:spacing w:line="65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D872B3" w:rsidRDefault="00CE26D8" w:rsidP="007C3691">
      <w:pPr>
        <w:spacing w:line="261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</w:rPr>
        <w:t>Міська</w:t>
      </w:r>
      <w:r w:rsidR="007C3691" w:rsidRPr="00D872B3">
        <w:rPr>
          <w:rFonts w:ascii="Times New Roman" w:eastAsia="Arial" w:hAnsi="Times New Roman" w:cs="Times New Roman"/>
          <w:sz w:val="26"/>
          <w:szCs w:val="26"/>
        </w:rPr>
        <w:t xml:space="preserve"> рада до </w:t>
      </w:r>
      <w:r w:rsidR="007C3691" w:rsidRPr="00D872B3">
        <w:rPr>
          <w:rFonts w:ascii="Times New Roman" w:eastAsia="Times New Roman" w:hAnsi="Times New Roman" w:cs="Times New Roman"/>
          <w:sz w:val="26"/>
          <w:szCs w:val="26"/>
        </w:rPr>
        <w:t>25</w:t>
      </w:r>
      <w:r w:rsidR="007C3691" w:rsidRPr="00D872B3">
        <w:rPr>
          <w:rFonts w:ascii="Times New Roman" w:eastAsia="Arial" w:hAnsi="Times New Roman" w:cs="Times New Roman"/>
          <w:sz w:val="26"/>
          <w:szCs w:val="26"/>
        </w:rPr>
        <w:t xml:space="preserve"> грудня року</w:t>
      </w:r>
      <w:r w:rsidR="007C3691"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="007C3691" w:rsidRPr="00D872B3">
        <w:rPr>
          <w:rFonts w:ascii="Times New Roman" w:eastAsia="Arial" w:hAnsi="Times New Roman" w:cs="Times New Roman"/>
          <w:sz w:val="26"/>
          <w:szCs w:val="26"/>
        </w:rPr>
        <w:t xml:space="preserve"> що передує звітному</w:t>
      </w:r>
      <w:r w:rsidR="007C3691"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="007C3691" w:rsidRPr="00D872B3">
        <w:rPr>
          <w:rFonts w:ascii="Times New Roman" w:eastAsia="Arial" w:hAnsi="Times New Roman" w:cs="Times New Roman"/>
          <w:sz w:val="26"/>
          <w:szCs w:val="26"/>
        </w:rPr>
        <w:t xml:space="preserve"> подають відповідному контролюючому органу за місцезнаходженням земельної ділянки </w:t>
      </w:r>
      <w:proofErr w:type="gramStart"/>
      <w:r w:rsidR="007C3691" w:rsidRPr="00D872B3">
        <w:rPr>
          <w:rFonts w:ascii="Times New Roman" w:eastAsia="Arial" w:hAnsi="Times New Roman" w:cs="Times New Roman"/>
          <w:sz w:val="26"/>
          <w:szCs w:val="26"/>
        </w:rPr>
        <w:t>р</w:t>
      </w:r>
      <w:proofErr w:type="gramEnd"/>
      <w:r w:rsidR="007C3691" w:rsidRPr="00D872B3">
        <w:rPr>
          <w:rFonts w:ascii="Times New Roman" w:eastAsia="Arial" w:hAnsi="Times New Roman" w:cs="Times New Roman"/>
          <w:sz w:val="26"/>
          <w:szCs w:val="26"/>
        </w:rPr>
        <w:t>ішення щодо ставок земельного податку та наданих пільг зі сплати земельного податку юридичним та</w:t>
      </w:r>
      <w:r w:rsidR="007C3691" w:rsidRPr="00D872B3">
        <w:rPr>
          <w:rFonts w:ascii="Times New Roman" w:eastAsia="Times New Roman" w:hAnsi="Times New Roman" w:cs="Times New Roman"/>
          <w:sz w:val="26"/>
          <w:szCs w:val="26"/>
        </w:rPr>
        <w:t>/</w:t>
      </w:r>
      <w:r w:rsidR="007C3691" w:rsidRPr="00D872B3">
        <w:rPr>
          <w:rFonts w:ascii="Times New Roman" w:eastAsia="Arial" w:hAnsi="Times New Roman" w:cs="Times New Roman"/>
          <w:sz w:val="26"/>
          <w:szCs w:val="26"/>
        </w:rPr>
        <w:t>або фізичним особам за формою</w:t>
      </w:r>
      <w:r w:rsidR="007C3691"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="007C3691" w:rsidRPr="00D872B3">
        <w:rPr>
          <w:rFonts w:ascii="Times New Roman" w:eastAsia="Arial" w:hAnsi="Times New Roman" w:cs="Times New Roman"/>
          <w:sz w:val="26"/>
          <w:szCs w:val="26"/>
        </w:rPr>
        <w:t xml:space="preserve"> затвердженою Кабінетом Міністрів України</w:t>
      </w:r>
      <w:r w:rsidR="007C3691" w:rsidRPr="00D872B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D872B3" w:rsidRDefault="007C3691" w:rsidP="007C3691">
      <w:pPr>
        <w:spacing w:line="41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D872B3" w:rsidRDefault="007C3691" w:rsidP="007C3691">
      <w:pPr>
        <w:spacing w:line="231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D872B3">
        <w:rPr>
          <w:rFonts w:ascii="Times New Roman" w:eastAsia="Arial" w:hAnsi="Times New Roman" w:cs="Times New Roman"/>
          <w:sz w:val="26"/>
          <w:szCs w:val="26"/>
        </w:rPr>
        <w:t>Нов</w:t>
      </w:r>
      <w:proofErr w:type="gramEnd"/>
      <w:r w:rsidRPr="00D872B3">
        <w:rPr>
          <w:rFonts w:ascii="Times New Roman" w:eastAsia="Arial" w:hAnsi="Times New Roman" w:cs="Times New Roman"/>
          <w:sz w:val="26"/>
          <w:szCs w:val="26"/>
        </w:rPr>
        <w:t xml:space="preserve">і зміни щодо зазначеної інформації надаються до 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числа першого місяця кварталу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що настає за звітним кварталом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у якому відбулися зазначені зміни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D872B3" w:rsidRDefault="007C3691" w:rsidP="007C3691">
      <w:pPr>
        <w:spacing w:line="71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D872B3" w:rsidRDefault="007C3691" w:rsidP="007C3691">
      <w:pPr>
        <w:spacing w:line="211" w:lineRule="auto"/>
        <w:ind w:left="260" w:firstLine="708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D872B3">
        <w:rPr>
          <w:rFonts w:ascii="Times New Roman" w:eastAsia="Arial" w:hAnsi="Times New Roman" w:cs="Times New Roman"/>
          <w:b/>
          <w:sz w:val="26"/>
          <w:szCs w:val="26"/>
        </w:rPr>
        <w:t xml:space="preserve">8.2. 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Якщо право на </w:t>
      </w:r>
      <w:proofErr w:type="gramStart"/>
      <w:r w:rsidRPr="00D872B3">
        <w:rPr>
          <w:rFonts w:ascii="Times New Roman" w:eastAsia="Arial" w:hAnsi="Times New Roman" w:cs="Times New Roman"/>
          <w:sz w:val="26"/>
          <w:szCs w:val="26"/>
        </w:rPr>
        <w:t>п</w:t>
      </w:r>
      <w:proofErr w:type="gramEnd"/>
      <w:r w:rsidRPr="00D872B3">
        <w:rPr>
          <w:rFonts w:ascii="Times New Roman" w:eastAsia="Arial" w:hAnsi="Times New Roman" w:cs="Times New Roman"/>
          <w:sz w:val="26"/>
          <w:szCs w:val="26"/>
        </w:rPr>
        <w:t>ільгу у платника виникає протягом року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D872B3">
        <w:rPr>
          <w:rFonts w:ascii="Times New Roman" w:eastAsia="Arial" w:hAnsi="Times New Roman" w:cs="Times New Roman"/>
          <w:sz w:val="26"/>
          <w:szCs w:val="26"/>
        </w:rPr>
        <w:t>то він</w:t>
      </w:r>
      <w:r w:rsidRPr="00D872B3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D872B3">
        <w:rPr>
          <w:rFonts w:ascii="Times New Roman" w:eastAsia="Arial" w:hAnsi="Times New Roman" w:cs="Times New Roman"/>
          <w:sz w:val="26"/>
          <w:szCs w:val="26"/>
        </w:rPr>
        <w:t>звільняється від сплати податку починаючи з місяця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що настає за місяцем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у якому</w:t>
      </w:r>
    </w:p>
    <w:p w:rsidR="007C3691" w:rsidRPr="0079291F" w:rsidRDefault="007C3691" w:rsidP="007C3691">
      <w:pPr>
        <w:spacing w:line="211" w:lineRule="auto"/>
        <w:ind w:left="260" w:firstLine="708"/>
        <w:jc w:val="both"/>
        <w:rPr>
          <w:rFonts w:ascii="Times New Roman" w:eastAsia="Arial" w:hAnsi="Times New Roman" w:cs="Times New Roman"/>
          <w:sz w:val="24"/>
        </w:rPr>
        <w:sectPr w:rsidR="007C3691" w:rsidRPr="0079291F">
          <w:pgSz w:w="11900" w:h="16840"/>
          <w:pgMar w:top="1188" w:right="560" w:bottom="764" w:left="1440" w:header="0" w:footer="0" w:gutter="0"/>
          <w:cols w:space="0" w:equalWidth="0">
            <w:col w:w="9900"/>
          </w:cols>
          <w:docGrid w:linePitch="360"/>
        </w:sectPr>
      </w:pPr>
    </w:p>
    <w:p w:rsidR="007C3691" w:rsidRPr="00D872B3" w:rsidRDefault="007C3691" w:rsidP="007C3691">
      <w:pPr>
        <w:spacing w:line="231" w:lineRule="auto"/>
        <w:ind w:left="26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4" w:name="page5"/>
      <w:bookmarkEnd w:id="4"/>
      <w:r w:rsidRPr="00D872B3">
        <w:rPr>
          <w:rFonts w:ascii="Times New Roman" w:eastAsia="Arial" w:hAnsi="Times New Roman" w:cs="Times New Roman"/>
          <w:sz w:val="26"/>
          <w:szCs w:val="26"/>
        </w:rPr>
        <w:lastRenderedPageBreak/>
        <w:t>виникло це право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У разі втрати права на </w:t>
      </w:r>
      <w:proofErr w:type="gramStart"/>
      <w:r w:rsidRPr="00D872B3">
        <w:rPr>
          <w:rFonts w:ascii="Times New Roman" w:eastAsia="Arial" w:hAnsi="Times New Roman" w:cs="Times New Roman"/>
          <w:sz w:val="26"/>
          <w:szCs w:val="26"/>
        </w:rPr>
        <w:t>п</w:t>
      </w:r>
      <w:proofErr w:type="gramEnd"/>
      <w:r w:rsidRPr="00D872B3">
        <w:rPr>
          <w:rFonts w:ascii="Times New Roman" w:eastAsia="Arial" w:hAnsi="Times New Roman" w:cs="Times New Roman"/>
          <w:sz w:val="26"/>
          <w:szCs w:val="26"/>
        </w:rPr>
        <w:t>ільгу протягом року податок сплачується починаючи з місяця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що настає за місяцем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у якому втрачено це право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D872B3" w:rsidRDefault="007C3691" w:rsidP="007C3691">
      <w:pPr>
        <w:spacing w:line="71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D872B3" w:rsidRDefault="007C3691" w:rsidP="007C3691">
      <w:pPr>
        <w:spacing w:line="233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872B3">
        <w:rPr>
          <w:rFonts w:ascii="Times New Roman" w:eastAsia="Arial" w:hAnsi="Times New Roman" w:cs="Times New Roman"/>
          <w:b/>
          <w:sz w:val="26"/>
          <w:szCs w:val="26"/>
        </w:rPr>
        <w:t xml:space="preserve">8.3. </w:t>
      </w:r>
      <w:r w:rsidRPr="00D872B3">
        <w:rPr>
          <w:rFonts w:ascii="Times New Roman" w:eastAsia="Arial" w:hAnsi="Times New Roman" w:cs="Times New Roman"/>
          <w:sz w:val="26"/>
          <w:szCs w:val="26"/>
        </w:rPr>
        <w:t>Якщо платники податку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які користуються </w:t>
      </w:r>
      <w:proofErr w:type="gramStart"/>
      <w:r w:rsidRPr="00D872B3">
        <w:rPr>
          <w:rFonts w:ascii="Times New Roman" w:eastAsia="Arial" w:hAnsi="Times New Roman" w:cs="Times New Roman"/>
          <w:sz w:val="26"/>
          <w:szCs w:val="26"/>
        </w:rPr>
        <w:t>п</w:t>
      </w:r>
      <w:proofErr w:type="gramEnd"/>
      <w:r w:rsidRPr="00D872B3">
        <w:rPr>
          <w:rFonts w:ascii="Times New Roman" w:eastAsia="Arial" w:hAnsi="Times New Roman" w:cs="Times New Roman"/>
          <w:sz w:val="26"/>
          <w:szCs w:val="26"/>
        </w:rPr>
        <w:t>ільгами з цього податку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D872B3">
        <w:rPr>
          <w:rFonts w:ascii="Times New Roman" w:eastAsia="Arial" w:hAnsi="Times New Roman" w:cs="Times New Roman"/>
          <w:sz w:val="26"/>
          <w:szCs w:val="26"/>
        </w:rPr>
        <w:t>надають в оренду земельні ділянки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окремі будівлі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споруди або їх частини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податок за такі земельні ділянки та земельні ділянки під такими будівлями 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D872B3">
        <w:rPr>
          <w:rFonts w:ascii="Times New Roman" w:eastAsia="Arial" w:hAnsi="Times New Roman" w:cs="Times New Roman"/>
          <w:sz w:val="26"/>
          <w:szCs w:val="26"/>
        </w:rPr>
        <w:t>їх частинами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сплачується на загальних підставах з урахуванням прибудинкової території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D872B3" w:rsidRDefault="007C3691" w:rsidP="007C3691">
      <w:pPr>
        <w:spacing w:line="69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D872B3" w:rsidRDefault="007C3691" w:rsidP="007C3691">
      <w:pPr>
        <w:spacing w:line="225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872B3">
        <w:rPr>
          <w:rFonts w:ascii="Times New Roman" w:eastAsia="Arial" w:hAnsi="Times New Roman" w:cs="Times New Roman"/>
          <w:sz w:val="26"/>
          <w:szCs w:val="26"/>
        </w:rPr>
        <w:t xml:space="preserve">Ця норма не поширюється на бюджетні установи </w:t>
      </w:r>
      <w:proofErr w:type="gramStart"/>
      <w:r w:rsidRPr="00D872B3">
        <w:rPr>
          <w:rFonts w:ascii="Times New Roman" w:eastAsia="Arial" w:hAnsi="Times New Roman" w:cs="Times New Roman"/>
          <w:sz w:val="26"/>
          <w:szCs w:val="26"/>
        </w:rPr>
        <w:t>у</w:t>
      </w:r>
      <w:proofErr w:type="gramEnd"/>
      <w:r w:rsidRPr="00D872B3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gramStart"/>
      <w:r w:rsidRPr="00D872B3">
        <w:rPr>
          <w:rFonts w:ascii="Times New Roman" w:eastAsia="Arial" w:hAnsi="Times New Roman" w:cs="Times New Roman"/>
          <w:sz w:val="26"/>
          <w:szCs w:val="26"/>
        </w:rPr>
        <w:t>раз</w:t>
      </w:r>
      <w:proofErr w:type="gramEnd"/>
      <w:r w:rsidRPr="00D872B3">
        <w:rPr>
          <w:rFonts w:ascii="Times New Roman" w:eastAsia="Arial" w:hAnsi="Times New Roman" w:cs="Times New Roman"/>
          <w:sz w:val="26"/>
          <w:szCs w:val="26"/>
        </w:rPr>
        <w:t>і надання ними будівель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споруд 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D872B3">
        <w:rPr>
          <w:rFonts w:ascii="Times New Roman" w:eastAsia="Arial" w:hAnsi="Times New Roman" w:cs="Times New Roman"/>
          <w:sz w:val="26"/>
          <w:szCs w:val="26"/>
        </w:rPr>
        <w:t>їх частин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в тимчасове користування 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D872B3">
        <w:rPr>
          <w:rFonts w:ascii="Times New Roman" w:eastAsia="Arial" w:hAnsi="Times New Roman" w:cs="Times New Roman"/>
          <w:sz w:val="26"/>
          <w:szCs w:val="26"/>
        </w:rPr>
        <w:t>оренду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іншим бюджетним установам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дошкільним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загальноосвітнім навчальним закладам незалежно від форм власності і джерел фінансування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79291F" w:rsidRDefault="007C3691" w:rsidP="007C3691">
      <w:pPr>
        <w:spacing w:line="313" w:lineRule="exact"/>
        <w:rPr>
          <w:rFonts w:ascii="Times New Roman" w:eastAsia="Times New Roman" w:hAnsi="Times New Roman" w:cs="Times New Roman"/>
          <w:b/>
        </w:rPr>
      </w:pPr>
    </w:p>
    <w:p w:rsidR="007C3691" w:rsidRPr="0079291F" w:rsidRDefault="007C3691" w:rsidP="007C3691">
      <w:pPr>
        <w:numPr>
          <w:ilvl w:val="0"/>
          <w:numId w:val="11"/>
        </w:numPr>
        <w:tabs>
          <w:tab w:val="left" w:pos="2840"/>
        </w:tabs>
        <w:spacing w:line="0" w:lineRule="atLeast"/>
        <w:ind w:left="2840" w:hanging="265"/>
        <w:rPr>
          <w:rFonts w:ascii="Times New Roman" w:eastAsia="Arial" w:hAnsi="Times New Roman" w:cs="Times New Roman"/>
          <w:b/>
          <w:sz w:val="26"/>
        </w:rPr>
      </w:pPr>
      <w:r w:rsidRPr="0079291F">
        <w:rPr>
          <w:rFonts w:ascii="Times New Roman" w:eastAsia="Arial" w:hAnsi="Times New Roman" w:cs="Times New Roman"/>
          <w:b/>
          <w:sz w:val="26"/>
        </w:rPr>
        <w:t xml:space="preserve">Податковий період </w:t>
      </w:r>
      <w:proofErr w:type="gramStart"/>
      <w:r w:rsidRPr="0079291F">
        <w:rPr>
          <w:rFonts w:ascii="Times New Roman" w:eastAsia="Arial" w:hAnsi="Times New Roman" w:cs="Times New Roman"/>
          <w:b/>
          <w:sz w:val="26"/>
        </w:rPr>
        <w:t>для</w:t>
      </w:r>
      <w:proofErr w:type="gramEnd"/>
      <w:r w:rsidRPr="0079291F">
        <w:rPr>
          <w:rFonts w:ascii="Times New Roman" w:eastAsia="Arial" w:hAnsi="Times New Roman" w:cs="Times New Roman"/>
          <w:b/>
          <w:sz w:val="26"/>
        </w:rPr>
        <w:t xml:space="preserve"> плати за землю</w:t>
      </w:r>
    </w:p>
    <w:p w:rsidR="007C3691" w:rsidRPr="0079291F" w:rsidRDefault="007C3691" w:rsidP="007C3691">
      <w:pPr>
        <w:spacing w:line="11" w:lineRule="exact"/>
        <w:rPr>
          <w:rFonts w:ascii="Times New Roman" w:eastAsia="Times New Roman" w:hAnsi="Times New Roman" w:cs="Times New Roman"/>
        </w:rPr>
      </w:pPr>
    </w:p>
    <w:p w:rsidR="007C3691" w:rsidRPr="00D872B3" w:rsidRDefault="007C3691" w:rsidP="007C3691">
      <w:pPr>
        <w:spacing w:line="0" w:lineRule="atLeast"/>
        <w:ind w:left="960"/>
        <w:rPr>
          <w:rFonts w:ascii="Times New Roman" w:eastAsia="Arial" w:hAnsi="Times New Roman" w:cs="Times New Roman"/>
          <w:sz w:val="26"/>
          <w:szCs w:val="26"/>
        </w:rPr>
      </w:pPr>
      <w:r w:rsidRPr="0079291F">
        <w:rPr>
          <w:rFonts w:ascii="Times New Roman" w:eastAsia="Arial" w:hAnsi="Times New Roman" w:cs="Times New Roman"/>
          <w:b/>
          <w:sz w:val="26"/>
        </w:rPr>
        <w:t xml:space="preserve">9.1. </w:t>
      </w:r>
      <w:r w:rsidRPr="00D872B3">
        <w:rPr>
          <w:rFonts w:ascii="Times New Roman" w:eastAsia="Arial" w:hAnsi="Times New Roman" w:cs="Times New Roman"/>
          <w:sz w:val="26"/>
          <w:szCs w:val="26"/>
        </w:rPr>
        <w:t>Базовим податковим</w:t>
      </w:r>
      <w:r w:rsidRPr="00D872B3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D872B3">
        <w:rPr>
          <w:rFonts w:ascii="Times New Roman" w:eastAsia="Arial" w:hAnsi="Times New Roman" w:cs="Times New Roman"/>
          <w:sz w:val="26"/>
          <w:szCs w:val="26"/>
        </w:rPr>
        <w:t>звітним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D872B3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періодом </w:t>
      </w:r>
      <w:proofErr w:type="gramStart"/>
      <w:r w:rsidRPr="00D872B3">
        <w:rPr>
          <w:rFonts w:ascii="Times New Roman" w:eastAsia="Arial" w:hAnsi="Times New Roman" w:cs="Times New Roman"/>
          <w:sz w:val="26"/>
          <w:szCs w:val="26"/>
        </w:rPr>
        <w:t>для</w:t>
      </w:r>
      <w:proofErr w:type="gramEnd"/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плати за землю є календарний</w:t>
      </w:r>
    </w:p>
    <w:p w:rsidR="007C3691" w:rsidRPr="00D872B3" w:rsidRDefault="007C3691" w:rsidP="007C3691">
      <w:pPr>
        <w:spacing w:line="0" w:lineRule="atLeast"/>
        <w:ind w:left="260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D872B3">
        <w:rPr>
          <w:rFonts w:ascii="Times New Roman" w:eastAsia="Arial" w:hAnsi="Times New Roman" w:cs="Times New Roman"/>
          <w:sz w:val="26"/>
          <w:szCs w:val="26"/>
        </w:rPr>
        <w:t>р</w:t>
      </w:r>
      <w:proofErr w:type="gramEnd"/>
      <w:r w:rsidRPr="00D872B3">
        <w:rPr>
          <w:rFonts w:ascii="Times New Roman" w:eastAsia="Arial" w:hAnsi="Times New Roman" w:cs="Times New Roman"/>
          <w:sz w:val="26"/>
          <w:szCs w:val="26"/>
        </w:rPr>
        <w:t>ік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D872B3" w:rsidRDefault="007C3691" w:rsidP="007C3691">
      <w:pPr>
        <w:spacing w:line="68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D872B3" w:rsidRDefault="007C3691" w:rsidP="007C3691">
      <w:pPr>
        <w:spacing w:line="225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872B3">
        <w:rPr>
          <w:rFonts w:ascii="Times New Roman" w:eastAsia="Arial" w:hAnsi="Times New Roman" w:cs="Times New Roman"/>
          <w:b/>
          <w:sz w:val="26"/>
          <w:szCs w:val="26"/>
        </w:rPr>
        <w:t xml:space="preserve">9.2. </w:t>
      </w:r>
      <w:r w:rsidRPr="00D872B3">
        <w:rPr>
          <w:rFonts w:ascii="Times New Roman" w:eastAsia="Arial" w:hAnsi="Times New Roman" w:cs="Times New Roman"/>
          <w:sz w:val="26"/>
          <w:szCs w:val="26"/>
        </w:rPr>
        <w:t>Базовий податковий</w:t>
      </w:r>
      <w:r w:rsidRPr="00D872B3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D872B3">
        <w:rPr>
          <w:rFonts w:ascii="Times New Roman" w:eastAsia="Arial" w:hAnsi="Times New Roman" w:cs="Times New Roman"/>
          <w:sz w:val="26"/>
          <w:szCs w:val="26"/>
        </w:rPr>
        <w:t>звітний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D872B3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proofErr w:type="gramStart"/>
      <w:r w:rsidRPr="00D872B3">
        <w:rPr>
          <w:rFonts w:ascii="Times New Roman" w:eastAsia="Arial" w:hAnsi="Times New Roman" w:cs="Times New Roman"/>
          <w:sz w:val="26"/>
          <w:szCs w:val="26"/>
        </w:rPr>
        <w:t>р</w:t>
      </w:r>
      <w:proofErr w:type="gramEnd"/>
      <w:r w:rsidRPr="00D872B3">
        <w:rPr>
          <w:rFonts w:ascii="Times New Roman" w:eastAsia="Arial" w:hAnsi="Times New Roman" w:cs="Times New Roman"/>
          <w:sz w:val="26"/>
          <w:szCs w:val="26"/>
        </w:rPr>
        <w:t>ік починається</w:t>
      </w:r>
      <w:r w:rsidRPr="00D872B3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D872B3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D872B3">
        <w:rPr>
          <w:rFonts w:ascii="Times New Roman" w:eastAsia="Arial" w:hAnsi="Times New Roman" w:cs="Times New Roman"/>
          <w:sz w:val="26"/>
          <w:szCs w:val="26"/>
        </w:rPr>
        <w:t>січня і закінчується</w:t>
      </w:r>
      <w:r w:rsidRPr="00D872B3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31</w:t>
      </w:r>
      <w:r w:rsidRPr="00D872B3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грудня того ж року 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D872B3">
        <w:rPr>
          <w:rFonts w:ascii="Times New Roman" w:eastAsia="Arial" w:hAnsi="Times New Roman" w:cs="Times New Roman"/>
          <w:sz w:val="26"/>
          <w:szCs w:val="26"/>
        </w:rPr>
        <w:t>для новостворених підприємств та організацій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а також у зв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'</w:t>
      </w:r>
      <w:r w:rsidRPr="00D872B3">
        <w:rPr>
          <w:rFonts w:ascii="Times New Roman" w:eastAsia="Arial" w:hAnsi="Times New Roman" w:cs="Times New Roman"/>
          <w:sz w:val="26"/>
          <w:szCs w:val="26"/>
        </w:rPr>
        <w:t>язку із набуттям права власності та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/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або користування на нові земельні ділянки може бути меншим 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12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місяців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).</w:t>
      </w:r>
    </w:p>
    <w:p w:rsidR="007C3691" w:rsidRPr="0079291F" w:rsidRDefault="007C3691" w:rsidP="007C3691">
      <w:pPr>
        <w:spacing w:line="307" w:lineRule="exact"/>
        <w:rPr>
          <w:rFonts w:ascii="Times New Roman" w:eastAsia="Times New Roman" w:hAnsi="Times New Roman" w:cs="Times New Roman"/>
        </w:rPr>
      </w:pPr>
    </w:p>
    <w:p w:rsidR="007C3691" w:rsidRPr="0079291F" w:rsidRDefault="007C3691" w:rsidP="007C3691">
      <w:pPr>
        <w:numPr>
          <w:ilvl w:val="0"/>
          <w:numId w:val="12"/>
        </w:numPr>
        <w:tabs>
          <w:tab w:val="left" w:pos="3000"/>
        </w:tabs>
        <w:spacing w:line="0" w:lineRule="atLeast"/>
        <w:ind w:left="3000" w:hanging="389"/>
        <w:rPr>
          <w:rFonts w:ascii="Times New Roman" w:eastAsia="Arial" w:hAnsi="Times New Roman" w:cs="Times New Roman"/>
          <w:b/>
          <w:sz w:val="26"/>
        </w:rPr>
      </w:pPr>
      <w:r w:rsidRPr="0079291F">
        <w:rPr>
          <w:rFonts w:ascii="Times New Roman" w:eastAsia="Arial" w:hAnsi="Times New Roman" w:cs="Times New Roman"/>
          <w:b/>
          <w:sz w:val="26"/>
        </w:rPr>
        <w:t>Порядок обчислення плати за землю</w:t>
      </w:r>
    </w:p>
    <w:p w:rsidR="007C3691" w:rsidRPr="0079291F" w:rsidRDefault="007C3691" w:rsidP="007C3691">
      <w:pPr>
        <w:spacing w:line="61" w:lineRule="exact"/>
        <w:rPr>
          <w:rFonts w:ascii="Times New Roman" w:eastAsia="Times New Roman" w:hAnsi="Times New Roman" w:cs="Times New Roman"/>
        </w:rPr>
      </w:pPr>
    </w:p>
    <w:p w:rsidR="007C3691" w:rsidRPr="00D872B3" w:rsidRDefault="007C3691" w:rsidP="007C3691">
      <w:pPr>
        <w:spacing w:line="204" w:lineRule="auto"/>
        <w:ind w:left="260" w:firstLine="708"/>
        <w:rPr>
          <w:rFonts w:ascii="Times New Roman" w:eastAsia="Times New Roman" w:hAnsi="Times New Roman" w:cs="Times New Roman"/>
          <w:sz w:val="26"/>
          <w:szCs w:val="26"/>
        </w:rPr>
      </w:pPr>
      <w:r w:rsidRPr="0079291F">
        <w:rPr>
          <w:rFonts w:ascii="Times New Roman" w:eastAsia="Arial" w:hAnsi="Times New Roman" w:cs="Times New Roman"/>
          <w:b/>
          <w:sz w:val="28"/>
        </w:rPr>
        <w:t>10.1</w:t>
      </w:r>
      <w:r w:rsidRPr="00D872B3">
        <w:rPr>
          <w:rFonts w:ascii="Times New Roman" w:eastAsia="Arial" w:hAnsi="Times New Roman" w:cs="Times New Roman"/>
          <w:b/>
          <w:sz w:val="26"/>
          <w:szCs w:val="26"/>
        </w:rPr>
        <w:t xml:space="preserve">. </w:t>
      </w:r>
      <w:proofErr w:type="gramStart"/>
      <w:r w:rsidRPr="00D872B3">
        <w:rPr>
          <w:rFonts w:ascii="Times New Roman" w:eastAsia="Arial" w:hAnsi="Times New Roman" w:cs="Times New Roman"/>
          <w:sz w:val="26"/>
          <w:szCs w:val="26"/>
        </w:rPr>
        <w:t>П</w:t>
      </w:r>
      <w:proofErr w:type="gramEnd"/>
      <w:r w:rsidRPr="00D872B3">
        <w:rPr>
          <w:rFonts w:ascii="Times New Roman" w:eastAsia="Arial" w:hAnsi="Times New Roman" w:cs="Times New Roman"/>
          <w:sz w:val="26"/>
          <w:szCs w:val="26"/>
        </w:rPr>
        <w:t>ідставою для нарахування земельного податку є дані державного</w:t>
      </w:r>
      <w:r w:rsidRPr="00D872B3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D872B3">
        <w:rPr>
          <w:rFonts w:ascii="Times New Roman" w:eastAsia="Arial" w:hAnsi="Times New Roman" w:cs="Times New Roman"/>
          <w:sz w:val="26"/>
          <w:szCs w:val="26"/>
        </w:rPr>
        <w:t>земельного кадастру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D872B3" w:rsidRDefault="007C3691" w:rsidP="007C3691">
      <w:pPr>
        <w:spacing w:line="65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D872B3" w:rsidRDefault="007C3691" w:rsidP="007C3691">
      <w:pPr>
        <w:spacing w:line="242" w:lineRule="auto"/>
        <w:ind w:left="260" w:firstLine="708"/>
        <w:rPr>
          <w:rFonts w:ascii="Times New Roman" w:eastAsia="Times New Roman" w:hAnsi="Times New Roman" w:cs="Times New Roman"/>
          <w:sz w:val="26"/>
          <w:szCs w:val="26"/>
        </w:rPr>
      </w:pPr>
      <w:r w:rsidRPr="00D872B3">
        <w:rPr>
          <w:rFonts w:ascii="Times New Roman" w:eastAsia="Arial" w:hAnsi="Times New Roman" w:cs="Times New Roman"/>
          <w:sz w:val="26"/>
          <w:szCs w:val="26"/>
        </w:rPr>
        <w:t>Центральні органи виконавчої влади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що реалізують державну політику у сфері земельних відносин та у сфері державної реєстрації речових прав на нерухоме майно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</w:p>
    <w:p w:rsidR="007C3691" w:rsidRPr="00D872B3" w:rsidRDefault="007C3691" w:rsidP="007C3691">
      <w:pPr>
        <w:spacing w:line="62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D872B3" w:rsidRDefault="007C3691" w:rsidP="007C3691">
      <w:pPr>
        <w:numPr>
          <w:ilvl w:val="0"/>
          <w:numId w:val="13"/>
        </w:numPr>
        <w:tabs>
          <w:tab w:val="left" w:pos="466"/>
        </w:tabs>
        <w:spacing w:line="257" w:lineRule="auto"/>
        <w:ind w:left="260" w:firstLine="2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D872B3">
        <w:rPr>
          <w:rFonts w:ascii="Times New Roman" w:eastAsia="Arial" w:hAnsi="Times New Roman" w:cs="Times New Roman"/>
          <w:sz w:val="26"/>
          <w:szCs w:val="26"/>
        </w:rPr>
        <w:t>сфері будівництва щомісяця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але не </w:t>
      </w:r>
      <w:proofErr w:type="gramStart"/>
      <w:r w:rsidRPr="00D872B3">
        <w:rPr>
          <w:rFonts w:ascii="Times New Roman" w:eastAsia="Arial" w:hAnsi="Times New Roman" w:cs="Times New Roman"/>
          <w:sz w:val="26"/>
          <w:szCs w:val="26"/>
        </w:rPr>
        <w:t>п</w:t>
      </w:r>
      <w:proofErr w:type="gramEnd"/>
      <w:r w:rsidRPr="00D872B3">
        <w:rPr>
          <w:rFonts w:ascii="Times New Roman" w:eastAsia="Arial" w:hAnsi="Times New Roman" w:cs="Times New Roman"/>
          <w:sz w:val="26"/>
          <w:szCs w:val="26"/>
        </w:rPr>
        <w:t xml:space="preserve">ізніше 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10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числа наступного місяця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а також за запитом відповідного контролюючого органу за місцезнаходженням земельної ділянки подають інформацію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необхідну для обчислення і справляння плати за землю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</w:p>
    <w:p w:rsidR="007C3691" w:rsidRPr="00D872B3" w:rsidRDefault="007C3691" w:rsidP="007C3691">
      <w:pPr>
        <w:numPr>
          <w:ilvl w:val="0"/>
          <w:numId w:val="13"/>
        </w:numPr>
        <w:tabs>
          <w:tab w:val="left" w:pos="460"/>
        </w:tabs>
        <w:spacing w:line="237" w:lineRule="auto"/>
        <w:ind w:left="460" w:hanging="198"/>
        <w:rPr>
          <w:rFonts w:ascii="Times New Roman" w:eastAsia="Arial" w:hAnsi="Times New Roman" w:cs="Times New Roman"/>
          <w:sz w:val="26"/>
          <w:szCs w:val="26"/>
        </w:rPr>
      </w:pPr>
      <w:r w:rsidRPr="00D872B3">
        <w:rPr>
          <w:rFonts w:ascii="Times New Roman" w:eastAsia="Arial" w:hAnsi="Times New Roman" w:cs="Times New Roman"/>
          <w:sz w:val="26"/>
          <w:szCs w:val="26"/>
        </w:rPr>
        <w:t>порядку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встановленому Кабінетом Міні</w:t>
      </w:r>
      <w:proofErr w:type="gramStart"/>
      <w:r w:rsidRPr="00D872B3">
        <w:rPr>
          <w:rFonts w:ascii="Times New Roman" w:eastAsia="Arial" w:hAnsi="Times New Roman" w:cs="Times New Roman"/>
          <w:sz w:val="26"/>
          <w:szCs w:val="26"/>
        </w:rPr>
        <w:t>стр</w:t>
      </w:r>
      <w:proofErr w:type="gramEnd"/>
      <w:r w:rsidRPr="00D872B3">
        <w:rPr>
          <w:rFonts w:ascii="Times New Roman" w:eastAsia="Arial" w:hAnsi="Times New Roman" w:cs="Times New Roman"/>
          <w:sz w:val="26"/>
          <w:szCs w:val="26"/>
        </w:rPr>
        <w:t>ів України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D872B3" w:rsidRDefault="007C3691" w:rsidP="007C3691">
      <w:pPr>
        <w:spacing w:line="72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D872B3" w:rsidRDefault="007C3691" w:rsidP="007C3691">
      <w:pPr>
        <w:spacing w:line="249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872B3">
        <w:rPr>
          <w:rFonts w:ascii="Times New Roman" w:eastAsia="Arial" w:hAnsi="Times New Roman" w:cs="Times New Roman"/>
          <w:b/>
          <w:sz w:val="26"/>
          <w:szCs w:val="26"/>
        </w:rPr>
        <w:t xml:space="preserve">10.2. </w:t>
      </w:r>
      <w:r w:rsidRPr="00D872B3">
        <w:rPr>
          <w:rFonts w:ascii="Times New Roman" w:eastAsia="Arial" w:hAnsi="Times New Roman" w:cs="Times New Roman"/>
          <w:sz w:val="26"/>
          <w:szCs w:val="26"/>
        </w:rPr>
        <w:t>Платники плати за землю</w:t>
      </w:r>
      <w:r w:rsidRPr="00D872B3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(</w:t>
      </w:r>
      <w:proofErr w:type="gramStart"/>
      <w:r w:rsidRPr="00D872B3">
        <w:rPr>
          <w:rFonts w:ascii="Times New Roman" w:eastAsia="Arial" w:hAnsi="Times New Roman" w:cs="Times New Roman"/>
          <w:sz w:val="26"/>
          <w:szCs w:val="26"/>
        </w:rPr>
        <w:t>кр</w:t>
      </w:r>
      <w:proofErr w:type="gramEnd"/>
      <w:r w:rsidRPr="00D872B3">
        <w:rPr>
          <w:rFonts w:ascii="Times New Roman" w:eastAsia="Arial" w:hAnsi="Times New Roman" w:cs="Times New Roman"/>
          <w:sz w:val="26"/>
          <w:szCs w:val="26"/>
        </w:rPr>
        <w:t>ім фізичних осіб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D872B3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D872B3">
        <w:rPr>
          <w:rFonts w:ascii="Times New Roman" w:eastAsia="Arial" w:hAnsi="Times New Roman" w:cs="Times New Roman"/>
          <w:sz w:val="26"/>
          <w:szCs w:val="26"/>
        </w:rPr>
        <w:t>самостійно обчислюють</w:t>
      </w:r>
      <w:r w:rsidRPr="00D872B3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суму податку щороку станом на 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січня і не пізніше 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20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лютого поточного року подають відповідному контролюючому органу за місцезнаходженням земельної ділянки податкову декларацію на поточний рік за формою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встановленою у порядку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передбаченому статтею </w:t>
      </w:r>
      <w:r w:rsidR="004160A1" w:rsidRPr="00D872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Податкового кодексу України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з розбивкою </w:t>
      </w:r>
      <w:proofErr w:type="gramStart"/>
      <w:r w:rsidRPr="00D872B3">
        <w:rPr>
          <w:rFonts w:ascii="Times New Roman" w:eastAsia="Arial" w:hAnsi="Times New Roman" w:cs="Times New Roman"/>
          <w:sz w:val="26"/>
          <w:szCs w:val="26"/>
        </w:rPr>
        <w:t>р</w:t>
      </w:r>
      <w:proofErr w:type="gramEnd"/>
      <w:r w:rsidRPr="00D872B3">
        <w:rPr>
          <w:rFonts w:ascii="Times New Roman" w:eastAsia="Arial" w:hAnsi="Times New Roman" w:cs="Times New Roman"/>
          <w:sz w:val="26"/>
          <w:szCs w:val="26"/>
        </w:rPr>
        <w:t>ічної суми рівними частками за місяцями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Подання такої декларації звільняє від обов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'</w:t>
      </w:r>
      <w:r w:rsidRPr="00D872B3">
        <w:rPr>
          <w:rFonts w:ascii="Times New Roman" w:eastAsia="Arial" w:hAnsi="Times New Roman" w:cs="Times New Roman"/>
          <w:sz w:val="26"/>
          <w:szCs w:val="26"/>
        </w:rPr>
        <w:t>язку подання щомісячних декларацій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При поданні першої декларації 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D872B3">
        <w:rPr>
          <w:rFonts w:ascii="Times New Roman" w:eastAsia="Arial" w:hAnsi="Times New Roman" w:cs="Times New Roman"/>
          <w:sz w:val="26"/>
          <w:szCs w:val="26"/>
        </w:rPr>
        <w:t>фактичного початку діяльності як платника плати за землю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разом з нею подається довідка 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D872B3">
        <w:rPr>
          <w:rFonts w:ascii="Times New Roman" w:eastAsia="Arial" w:hAnsi="Times New Roman" w:cs="Times New Roman"/>
          <w:sz w:val="26"/>
          <w:szCs w:val="26"/>
        </w:rPr>
        <w:t>витяг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про розмі</w:t>
      </w:r>
      <w:proofErr w:type="gramStart"/>
      <w:r w:rsidRPr="00D872B3">
        <w:rPr>
          <w:rFonts w:ascii="Times New Roman" w:eastAsia="Arial" w:hAnsi="Times New Roman" w:cs="Times New Roman"/>
          <w:sz w:val="26"/>
          <w:szCs w:val="26"/>
        </w:rPr>
        <w:t>р</w:t>
      </w:r>
      <w:proofErr w:type="gramEnd"/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нормативної грошової оцінки земельної ділянки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а надалі така довідка подається у разі затвердження нової нормативної грошової оцінки землі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D872B3" w:rsidRDefault="007C3691" w:rsidP="007C3691">
      <w:pPr>
        <w:spacing w:line="65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D872B3" w:rsidRDefault="007C3691" w:rsidP="007C3691">
      <w:pPr>
        <w:spacing w:line="225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872B3">
        <w:rPr>
          <w:rFonts w:ascii="Times New Roman" w:eastAsia="Arial" w:hAnsi="Times New Roman" w:cs="Times New Roman"/>
          <w:b/>
          <w:sz w:val="26"/>
          <w:szCs w:val="26"/>
        </w:rPr>
        <w:t xml:space="preserve">10.3. </w:t>
      </w:r>
      <w:r w:rsidRPr="00D872B3">
        <w:rPr>
          <w:rFonts w:ascii="Times New Roman" w:eastAsia="Arial" w:hAnsi="Times New Roman" w:cs="Times New Roman"/>
          <w:sz w:val="26"/>
          <w:szCs w:val="26"/>
        </w:rPr>
        <w:t>Платник плати за землю має право подавати щомісяця звітну податкову</w:t>
      </w:r>
      <w:r w:rsidRPr="00D872B3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D872B3">
        <w:rPr>
          <w:rFonts w:ascii="Times New Roman" w:eastAsia="Arial" w:hAnsi="Times New Roman" w:cs="Times New Roman"/>
          <w:sz w:val="26"/>
          <w:szCs w:val="26"/>
        </w:rPr>
        <w:t>декларацію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що звільняє його від обов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'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язку подання податкової декларації не </w:t>
      </w:r>
      <w:proofErr w:type="gramStart"/>
      <w:r w:rsidRPr="00D872B3">
        <w:rPr>
          <w:rFonts w:ascii="Times New Roman" w:eastAsia="Arial" w:hAnsi="Times New Roman" w:cs="Times New Roman"/>
          <w:sz w:val="26"/>
          <w:szCs w:val="26"/>
        </w:rPr>
        <w:t>п</w:t>
      </w:r>
      <w:proofErr w:type="gramEnd"/>
      <w:r w:rsidRPr="00D872B3">
        <w:rPr>
          <w:rFonts w:ascii="Times New Roman" w:eastAsia="Arial" w:hAnsi="Times New Roman" w:cs="Times New Roman"/>
          <w:sz w:val="26"/>
          <w:szCs w:val="26"/>
        </w:rPr>
        <w:t xml:space="preserve">ізніше 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 xml:space="preserve">20 </w:t>
      </w:r>
      <w:r w:rsidRPr="00D872B3">
        <w:rPr>
          <w:rFonts w:ascii="Times New Roman" w:eastAsia="Arial" w:hAnsi="Times New Roman" w:cs="Times New Roman"/>
          <w:sz w:val="26"/>
          <w:szCs w:val="26"/>
        </w:rPr>
        <w:t>лютого поточного року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D872B3">
        <w:rPr>
          <w:rFonts w:ascii="Times New Roman" w:eastAsia="Arial" w:hAnsi="Times New Roman" w:cs="Times New Roman"/>
          <w:sz w:val="26"/>
          <w:szCs w:val="26"/>
        </w:rPr>
        <w:t>протягом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 xml:space="preserve"> 20 </w:t>
      </w:r>
      <w:r w:rsidRPr="00D872B3">
        <w:rPr>
          <w:rFonts w:ascii="Times New Roman" w:eastAsia="Arial" w:hAnsi="Times New Roman" w:cs="Times New Roman"/>
          <w:sz w:val="26"/>
          <w:szCs w:val="26"/>
        </w:rPr>
        <w:t>календарних днів місяця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D872B3">
        <w:rPr>
          <w:rFonts w:ascii="Times New Roman" w:eastAsia="Arial" w:hAnsi="Times New Roman" w:cs="Times New Roman"/>
          <w:sz w:val="26"/>
          <w:szCs w:val="26"/>
        </w:rPr>
        <w:t>що настає за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872B3">
        <w:rPr>
          <w:rFonts w:ascii="Times New Roman" w:eastAsia="Arial" w:hAnsi="Times New Roman" w:cs="Times New Roman"/>
          <w:sz w:val="26"/>
          <w:szCs w:val="26"/>
        </w:rPr>
        <w:t>звітним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D872B3" w:rsidRDefault="007C3691" w:rsidP="007C3691">
      <w:pPr>
        <w:spacing w:line="70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D872B3" w:rsidRDefault="007C3691" w:rsidP="007C3691">
      <w:pPr>
        <w:spacing w:line="217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872B3">
        <w:rPr>
          <w:rFonts w:ascii="Times New Roman" w:eastAsia="Arial" w:hAnsi="Times New Roman" w:cs="Times New Roman"/>
          <w:b/>
          <w:sz w:val="26"/>
          <w:szCs w:val="26"/>
        </w:rPr>
        <w:t>10.</w:t>
      </w:r>
      <w:r w:rsidR="006B790C" w:rsidRPr="00D872B3">
        <w:rPr>
          <w:rFonts w:ascii="Times New Roman" w:eastAsia="Arial" w:hAnsi="Times New Roman" w:cs="Times New Roman"/>
          <w:b/>
          <w:sz w:val="26"/>
          <w:szCs w:val="26"/>
          <w:lang w:val="uk-UA"/>
        </w:rPr>
        <w:t>4</w:t>
      </w:r>
      <w:r w:rsidRPr="00D872B3">
        <w:rPr>
          <w:rFonts w:ascii="Times New Roman" w:eastAsia="Arial" w:hAnsi="Times New Roman" w:cs="Times New Roman"/>
          <w:b/>
          <w:sz w:val="26"/>
          <w:szCs w:val="26"/>
        </w:rPr>
        <w:t xml:space="preserve">. </w:t>
      </w:r>
      <w:r w:rsidRPr="00D872B3">
        <w:rPr>
          <w:rFonts w:ascii="Times New Roman" w:eastAsia="Arial" w:hAnsi="Times New Roman" w:cs="Times New Roman"/>
          <w:sz w:val="26"/>
          <w:szCs w:val="26"/>
        </w:rPr>
        <w:t>За нововідведені земельні ділянки або за новоукладеними договорами</w:t>
      </w:r>
      <w:r w:rsidRPr="00D872B3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оренди землі платник плати за землю подає податкову декларацію протягом 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20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календарних днів </w:t>
      </w:r>
      <w:proofErr w:type="gramStart"/>
      <w:r w:rsidRPr="00D872B3">
        <w:rPr>
          <w:rFonts w:ascii="Times New Roman" w:eastAsia="Arial" w:hAnsi="Times New Roman" w:cs="Times New Roman"/>
          <w:sz w:val="26"/>
          <w:szCs w:val="26"/>
        </w:rPr>
        <w:t>м</w:t>
      </w:r>
      <w:proofErr w:type="gramEnd"/>
      <w:r w:rsidRPr="00D872B3">
        <w:rPr>
          <w:rFonts w:ascii="Times New Roman" w:eastAsia="Arial" w:hAnsi="Times New Roman" w:cs="Times New Roman"/>
          <w:sz w:val="26"/>
          <w:szCs w:val="26"/>
        </w:rPr>
        <w:t>ісяця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що настає за звітним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D872B3" w:rsidRDefault="007C3691" w:rsidP="007C3691">
      <w:pPr>
        <w:spacing w:line="69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D872B3" w:rsidRDefault="007C3691" w:rsidP="007C3691">
      <w:pPr>
        <w:numPr>
          <w:ilvl w:val="0"/>
          <w:numId w:val="14"/>
        </w:numPr>
        <w:tabs>
          <w:tab w:val="left" w:pos="1223"/>
        </w:tabs>
        <w:spacing w:line="221" w:lineRule="auto"/>
        <w:ind w:left="260" w:firstLine="71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D872B3">
        <w:rPr>
          <w:rFonts w:ascii="Times New Roman" w:eastAsia="Arial" w:hAnsi="Times New Roman" w:cs="Times New Roman"/>
          <w:sz w:val="26"/>
          <w:szCs w:val="26"/>
        </w:rPr>
        <w:t>разі зміни протягом року об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'</w:t>
      </w:r>
      <w:r w:rsidRPr="00D872B3">
        <w:rPr>
          <w:rFonts w:ascii="Times New Roman" w:eastAsia="Arial" w:hAnsi="Times New Roman" w:cs="Times New Roman"/>
          <w:sz w:val="26"/>
          <w:szCs w:val="26"/>
        </w:rPr>
        <w:t>єкта та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/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або бази оподаткування платник плати за землю подає податкову декларацію протягом 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20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календарних днів </w:t>
      </w:r>
      <w:proofErr w:type="gramStart"/>
      <w:r w:rsidRPr="00D872B3">
        <w:rPr>
          <w:rFonts w:ascii="Times New Roman" w:eastAsia="Arial" w:hAnsi="Times New Roman" w:cs="Times New Roman"/>
          <w:sz w:val="26"/>
          <w:szCs w:val="26"/>
        </w:rPr>
        <w:t>м</w:t>
      </w:r>
      <w:proofErr w:type="gramEnd"/>
      <w:r w:rsidRPr="00D872B3">
        <w:rPr>
          <w:rFonts w:ascii="Times New Roman" w:eastAsia="Arial" w:hAnsi="Times New Roman" w:cs="Times New Roman"/>
          <w:sz w:val="26"/>
          <w:szCs w:val="26"/>
        </w:rPr>
        <w:t>ісяця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що настає за місяцем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у якому відбулися такі зміни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79291F" w:rsidRDefault="007C3691" w:rsidP="007C3691">
      <w:pPr>
        <w:tabs>
          <w:tab w:val="left" w:pos="1223"/>
        </w:tabs>
        <w:spacing w:line="221" w:lineRule="auto"/>
        <w:ind w:left="260" w:firstLine="710"/>
        <w:jc w:val="both"/>
        <w:rPr>
          <w:rFonts w:ascii="Times New Roman" w:eastAsia="Arial" w:hAnsi="Times New Roman" w:cs="Times New Roman"/>
          <w:sz w:val="26"/>
        </w:rPr>
        <w:sectPr w:rsidR="007C3691" w:rsidRPr="0079291F">
          <w:pgSz w:w="11900" w:h="16840"/>
          <w:pgMar w:top="1188" w:right="560" w:bottom="672" w:left="1440" w:header="0" w:footer="0" w:gutter="0"/>
          <w:cols w:space="0" w:equalWidth="0">
            <w:col w:w="9900"/>
          </w:cols>
          <w:docGrid w:linePitch="360"/>
        </w:sectPr>
      </w:pPr>
    </w:p>
    <w:p w:rsidR="007C3691" w:rsidRPr="00D872B3" w:rsidRDefault="007C3691" w:rsidP="007C3691">
      <w:pPr>
        <w:spacing w:line="239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5" w:name="page6"/>
      <w:bookmarkEnd w:id="5"/>
      <w:r w:rsidRPr="0079291F">
        <w:rPr>
          <w:rFonts w:ascii="Times New Roman" w:eastAsia="Arial" w:hAnsi="Times New Roman" w:cs="Times New Roman"/>
          <w:b/>
          <w:sz w:val="27"/>
        </w:rPr>
        <w:lastRenderedPageBreak/>
        <w:t xml:space="preserve">10.5. </w:t>
      </w:r>
      <w:r w:rsidRPr="00D872B3">
        <w:rPr>
          <w:rFonts w:ascii="Times New Roman" w:eastAsia="Arial" w:hAnsi="Times New Roman" w:cs="Times New Roman"/>
          <w:sz w:val="26"/>
          <w:szCs w:val="26"/>
        </w:rPr>
        <w:t>Нарахування фізичним особам сум податку проводиться контролюючими</w:t>
      </w:r>
      <w:r w:rsidRPr="00D872B3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органами 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за </w:t>
      </w:r>
      <w:proofErr w:type="gramStart"/>
      <w:r w:rsidRPr="00D872B3">
        <w:rPr>
          <w:rFonts w:ascii="Times New Roman" w:eastAsia="Arial" w:hAnsi="Times New Roman" w:cs="Times New Roman"/>
          <w:sz w:val="26"/>
          <w:szCs w:val="26"/>
        </w:rPr>
        <w:t>м</w:t>
      </w:r>
      <w:proofErr w:type="gramEnd"/>
      <w:r w:rsidRPr="00D872B3">
        <w:rPr>
          <w:rFonts w:ascii="Times New Roman" w:eastAsia="Arial" w:hAnsi="Times New Roman" w:cs="Times New Roman"/>
          <w:sz w:val="26"/>
          <w:szCs w:val="26"/>
        </w:rPr>
        <w:t>ісцем знаходження земельної ділянки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),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які надсилають 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D872B3">
        <w:rPr>
          <w:rFonts w:ascii="Times New Roman" w:eastAsia="Arial" w:hAnsi="Times New Roman" w:cs="Times New Roman"/>
          <w:sz w:val="26"/>
          <w:szCs w:val="26"/>
        </w:rPr>
        <w:t>вручають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платникові за місцем його реєстрації до 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липня поточного року податкове повідомлення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D872B3">
        <w:rPr>
          <w:rFonts w:ascii="Times New Roman" w:eastAsia="Arial" w:hAnsi="Times New Roman" w:cs="Times New Roman"/>
          <w:sz w:val="26"/>
          <w:szCs w:val="26"/>
        </w:rPr>
        <w:t>рішення про внесення податку за формою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встановленою у порядку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визначеному статтею 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58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Податкового кодексу України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D872B3" w:rsidRDefault="007C3691" w:rsidP="007C3691">
      <w:pPr>
        <w:spacing w:line="64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D872B3" w:rsidRDefault="007C3691" w:rsidP="007C3691">
      <w:pPr>
        <w:numPr>
          <w:ilvl w:val="0"/>
          <w:numId w:val="15"/>
        </w:numPr>
        <w:tabs>
          <w:tab w:val="left" w:pos="1273"/>
        </w:tabs>
        <w:spacing w:line="237" w:lineRule="auto"/>
        <w:ind w:left="260" w:firstLine="710"/>
        <w:jc w:val="both"/>
        <w:rPr>
          <w:rFonts w:ascii="Times New Roman" w:eastAsia="Arial" w:hAnsi="Times New Roman" w:cs="Times New Roman"/>
          <w:sz w:val="26"/>
          <w:szCs w:val="26"/>
        </w:rPr>
      </w:pPr>
      <w:proofErr w:type="gramStart"/>
      <w:r w:rsidRPr="00D872B3">
        <w:rPr>
          <w:rFonts w:ascii="Times New Roman" w:eastAsia="Arial" w:hAnsi="Times New Roman" w:cs="Times New Roman"/>
          <w:sz w:val="26"/>
          <w:szCs w:val="26"/>
        </w:rPr>
        <w:t xml:space="preserve">разі переходу права власності на земельну ділянку від одного власника 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юридичної або фізичної особи до іншого протягом календарного року податок сплачується попереднім власником за період з 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січня цього року до початку того місяця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в якому припинилося право власності на зазначену земельну ділянку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а новим власником 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починаючи з місяця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в</w:t>
      </w:r>
      <w:proofErr w:type="gramEnd"/>
      <w:r w:rsidRPr="00D872B3">
        <w:rPr>
          <w:rFonts w:ascii="Times New Roman" w:eastAsia="Arial" w:hAnsi="Times New Roman" w:cs="Times New Roman"/>
          <w:sz w:val="26"/>
          <w:szCs w:val="26"/>
        </w:rPr>
        <w:t xml:space="preserve"> якому він набув право власності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D872B3" w:rsidRDefault="007C3691" w:rsidP="007C3691">
      <w:pPr>
        <w:spacing w:line="71" w:lineRule="exact"/>
        <w:rPr>
          <w:rFonts w:ascii="Times New Roman" w:eastAsia="Arial" w:hAnsi="Times New Roman" w:cs="Times New Roman"/>
          <w:sz w:val="26"/>
          <w:szCs w:val="26"/>
        </w:rPr>
      </w:pPr>
    </w:p>
    <w:p w:rsidR="007C3691" w:rsidRPr="00D872B3" w:rsidRDefault="007C3691" w:rsidP="007C3691">
      <w:pPr>
        <w:numPr>
          <w:ilvl w:val="0"/>
          <w:numId w:val="15"/>
        </w:numPr>
        <w:tabs>
          <w:tab w:val="left" w:pos="1273"/>
        </w:tabs>
        <w:spacing w:line="226" w:lineRule="auto"/>
        <w:ind w:left="260" w:firstLine="71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D872B3">
        <w:rPr>
          <w:rFonts w:ascii="Times New Roman" w:eastAsia="Arial" w:hAnsi="Times New Roman" w:cs="Times New Roman"/>
          <w:sz w:val="26"/>
          <w:szCs w:val="26"/>
        </w:rPr>
        <w:t xml:space="preserve">разі переходу права власності на земельну ділянку від одного власника 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фізичної особи до іншого протягом календарного року контролюючий орган надсилає 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D872B3">
        <w:rPr>
          <w:rFonts w:ascii="Times New Roman" w:eastAsia="Arial" w:hAnsi="Times New Roman" w:cs="Times New Roman"/>
          <w:sz w:val="26"/>
          <w:szCs w:val="26"/>
        </w:rPr>
        <w:t>вручає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Pr="00D872B3">
        <w:rPr>
          <w:rFonts w:ascii="Times New Roman" w:eastAsia="Arial" w:hAnsi="Times New Roman" w:cs="Times New Roman"/>
          <w:sz w:val="26"/>
          <w:szCs w:val="26"/>
        </w:rPr>
        <w:t>податкове повідомлення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рішення новому власнику </w:t>
      </w:r>
      <w:proofErr w:type="gramStart"/>
      <w:r w:rsidRPr="00D872B3">
        <w:rPr>
          <w:rFonts w:ascii="Times New Roman" w:eastAsia="Arial" w:hAnsi="Times New Roman" w:cs="Times New Roman"/>
          <w:sz w:val="26"/>
          <w:szCs w:val="26"/>
        </w:rPr>
        <w:t>п</w:t>
      </w:r>
      <w:proofErr w:type="gramEnd"/>
      <w:r w:rsidRPr="00D872B3">
        <w:rPr>
          <w:rFonts w:ascii="Times New Roman" w:eastAsia="Arial" w:hAnsi="Times New Roman" w:cs="Times New Roman"/>
          <w:sz w:val="26"/>
          <w:szCs w:val="26"/>
        </w:rPr>
        <w:t>ісля отримання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872B3">
        <w:rPr>
          <w:rFonts w:ascii="Times New Roman" w:eastAsia="Arial" w:hAnsi="Times New Roman" w:cs="Times New Roman"/>
          <w:sz w:val="26"/>
          <w:szCs w:val="26"/>
        </w:rPr>
        <w:t>інформації про перехід права власності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D872B3" w:rsidRDefault="007C3691" w:rsidP="007C3691">
      <w:pPr>
        <w:spacing w:line="65" w:lineRule="exact"/>
        <w:rPr>
          <w:rFonts w:ascii="Times New Roman" w:eastAsia="Arial" w:hAnsi="Times New Roman" w:cs="Times New Roman"/>
          <w:sz w:val="26"/>
          <w:szCs w:val="26"/>
        </w:rPr>
      </w:pPr>
    </w:p>
    <w:p w:rsidR="007C3691" w:rsidRPr="00D872B3" w:rsidRDefault="007C3691" w:rsidP="007C3691">
      <w:pPr>
        <w:spacing w:line="226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872B3">
        <w:rPr>
          <w:rFonts w:ascii="Times New Roman" w:eastAsia="Arial" w:hAnsi="Times New Roman" w:cs="Times New Roman"/>
          <w:sz w:val="26"/>
          <w:szCs w:val="26"/>
        </w:rPr>
        <w:t xml:space="preserve">Якщо такий перехід відбувається </w:t>
      </w:r>
      <w:proofErr w:type="gramStart"/>
      <w:r w:rsidRPr="00D872B3">
        <w:rPr>
          <w:rFonts w:ascii="Times New Roman" w:eastAsia="Arial" w:hAnsi="Times New Roman" w:cs="Times New Roman"/>
          <w:sz w:val="26"/>
          <w:szCs w:val="26"/>
        </w:rPr>
        <w:t>п</w:t>
      </w:r>
      <w:proofErr w:type="gramEnd"/>
      <w:r w:rsidRPr="00D872B3">
        <w:rPr>
          <w:rFonts w:ascii="Times New Roman" w:eastAsia="Arial" w:hAnsi="Times New Roman" w:cs="Times New Roman"/>
          <w:sz w:val="26"/>
          <w:szCs w:val="26"/>
        </w:rPr>
        <w:t xml:space="preserve">ісля 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липня поточного року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то контролюючий орган надсилає 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D872B3">
        <w:rPr>
          <w:rFonts w:ascii="Times New Roman" w:eastAsia="Arial" w:hAnsi="Times New Roman" w:cs="Times New Roman"/>
          <w:sz w:val="26"/>
          <w:szCs w:val="26"/>
        </w:rPr>
        <w:t>вручає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попередньому власнику нове податкове повідомлення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D872B3">
        <w:rPr>
          <w:rFonts w:ascii="Times New Roman" w:eastAsia="Arial" w:hAnsi="Times New Roman" w:cs="Times New Roman"/>
          <w:sz w:val="26"/>
          <w:szCs w:val="26"/>
        </w:rPr>
        <w:t>рішення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Попереднє податкове повідомлення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рішення вважається скасованим 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D872B3">
        <w:rPr>
          <w:rFonts w:ascii="Times New Roman" w:eastAsia="Arial" w:hAnsi="Times New Roman" w:cs="Times New Roman"/>
          <w:sz w:val="26"/>
          <w:szCs w:val="26"/>
        </w:rPr>
        <w:t>відкликаним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).</w:t>
      </w:r>
    </w:p>
    <w:p w:rsidR="007C3691" w:rsidRPr="00D872B3" w:rsidRDefault="007C3691" w:rsidP="007C3691">
      <w:pPr>
        <w:spacing w:line="67" w:lineRule="exact"/>
        <w:rPr>
          <w:rFonts w:ascii="Times New Roman" w:eastAsia="Arial" w:hAnsi="Times New Roman" w:cs="Times New Roman"/>
          <w:sz w:val="26"/>
          <w:szCs w:val="26"/>
        </w:rPr>
      </w:pPr>
    </w:p>
    <w:p w:rsidR="007C3691" w:rsidRPr="00D872B3" w:rsidRDefault="007C3691" w:rsidP="007C3691">
      <w:pPr>
        <w:spacing w:line="222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872B3">
        <w:rPr>
          <w:rFonts w:ascii="Times New Roman" w:eastAsia="Arial" w:hAnsi="Times New Roman" w:cs="Times New Roman"/>
          <w:sz w:val="26"/>
          <w:szCs w:val="26"/>
        </w:rPr>
        <w:t xml:space="preserve">Платники податку мають право звернутися з письмовою заявою до контролюючого органу за </w:t>
      </w:r>
      <w:proofErr w:type="gramStart"/>
      <w:r w:rsidRPr="00D872B3">
        <w:rPr>
          <w:rFonts w:ascii="Times New Roman" w:eastAsia="Arial" w:hAnsi="Times New Roman" w:cs="Times New Roman"/>
          <w:sz w:val="26"/>
          <w:szCs w:val="26"/>
        </w:rPr>
        <w:t>м</w:t>
      </w:r>
      <w:proofErr w:type="gramEnd"/>
      <w:r w:rsidRPr="00D872B3">
        <w:rPr>
          <w:rFonts w:ascii="Times New Roman" w:eastAsia="Arial" w:hAnsi="Times New Roman" w:cs="Times New Roman"/>
          <w:sz w:val="26"/>
          <w:szCs w:val="26"/>
        </w:rPr>
        <w:t>ісцем знаходження земельної ділянки для проведення звірки даних щодо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7C3691" w:rsidRPr="00D872B3" w:rsidRDefault="007C3691" w:rsidP="007C3691">
      <w:pPr>
        <w:spacing w:line="64" w:lineRule="exact"/>
        <w:rPr>
          <w:rFonts w:ascii="Times New Roman" w:eastAsia="Arial" w:hAnsi="Times New Roman" w:cs="Times New Roman"/>
          <w:sz w:val="26"/>
          <w:szCs w:val="26"/>
        </w:rPr>
      </w:pPr>
    </w:p>
    <w:p w:rsidR="007C3691" w:rsidRPr="00D872B3" w:rsidRDefault="007C3691" w:rsidP="007C3691">
      <w:pPr>
        <w:spacing w:line="213" w:lineRule="auto"/>
        <w:ind w:left="260" w:firstLine="708"/>
        <w:rPr>
          <w:rFonts w:ascii="Times New Roman" w:eastAsia="Times New Roman" w:hAnsi="Times New Roman" w:cs="Times New Roman"/>
          <w:sz w:val="26"/>
          <w:szCs w:val="26"/>
        </w:rPr>
      </w:pPr>
      <w:r w:rsidRPr="00D872B3">
        <w:rPr>
          <w:rFonts w:ascii="Times New Roman" w:eastAsia="Times New Roman" w:hAnsi="Times New Roman" w:cs="Times New Roman"/>
          <w:sz w:val="26"/>
          <w:szCs w:val="26"/>
        </w:rPr>
        <w:t xml:space="preserve">– </w:t>
      </w:r>
      <w:r w:rsidRPr="00D872B3">
        <w:rPr>
          <w:rFonts w:ascii="Times New Roman" w:eastAsia="Arial" w:hAnsi="Times New Roman" w:cs="Times New Roman"/>
          <w:sz w:val="26"/>
          <w:szCs w:val="26"/>
        </w:rPr>
        <w:t>розміру площі земельної ділянки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D872B3">
        <w:rPr>
          <w:rFonts w:ascii="Times New Roman" w:eastAsia="Arial" w:hAnsi="Times New Roman" w:cs="Times New Roman"/>
          <w:sz w:val="26"/>
          <w:szCs w:val="26"/>
        </w:rPr>
        <w:t>що перебуває у власності та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/</w:t>
      </w:r>
      <w:r w:rsidRPr="00D872B3">
        <w:rPr>
          <w:rFonts w:ascii="Times New Roman" w:eastAsia="Arial" w:hAnsi="Times New Roman" w:cs="Times New Roman"/>
          <w:sz w:val="26"/>
          <w:szCs w:val="26"/>
        </w:rPr>
        <w:t>або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872B3">
        <w:rPr>
          <w:rFonts w:ascii="Times New Roman" w:eastAsia="Arial" w:hAnsi="Times New Roman" w:cs="Times New Roman"/>
          <w:sz w:val="26"/>
          <w:szCs w:val="26"/>
        </w:rPr>
        <w:t>користуванні платника податку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7C3691" w:rsidRPr="00D872B3" w:rsidRDefault="007C3691" w:rsidP="007C3691">
      <w:pPr>
        <w:spacing w:line="1" w:lineRule="exact"/>
        <w:rPr>
          <w:rFonts w:ascii="Times New Roman" w:eastAsia="Arial" w:hAnsi="Times New Roman" w:cs="Times New Roman"/>
          <w:sz w:val="26"/>
          <w:szCs w:val="26"/>
        </w:rPr>
      </w:pPr>
    </w:p>
    <w:p w:rsidR="007C3691" w:rsidRPr="00D872B3" w:rsidRDefault="007C3691" w:rsidP="007C3691">
      <w:pPr>
        <w:spacing w:line="237" w:lineRule="auto"/>
        <w:ind w:left="960"/>
        <w:rPr>
          <w:rFonts w:ascii="Times New Roman" w:eastAsia="Times New Roman" w:hAnsi="Times New Roman" w:cs="Times New Roman"/>
          <w:sz w:val="26"/>
          <w:szCs w:val="26"/>
        </w:rPr>
      </w:pPr>
      <w:r w:rsidRPr="00D872B3">
        <w:rPr>
          <w:rFonts w:ascii="Times New Roman" w:eastAsia="Times New Roman" w:hAnsi="Times New Roman" w:cs="Times New Roman"/>
          <w:sz w:val="26"/>
          <w:szCs w:val="26"/>
        </w:rPr>
        <w:t xml:space="preserve">– 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права на користування </w:t>
      </w:r>
      <w:proofErr w:type="gramStart"/>
      <w:r w:rsidRPr="00D872B3">
        <w:rPr>
          <w:rFonts w:ascii="Times New Roman" w:eastAsia="Arial" w:hAnsi="Times New Roman" w:cs="Times New Roman"/>
          <w:sz w:val="26"/>
          <w:szCs w:val="26"/>
        </w:rPr>
        <w:t>п</w:t>
      </w:r>
      <w:proofErr w:type="gramEnd"/>
      <w:r w:rsidRPr="00D872B3">
        <w:rPr>
          <w:rFonts w:ascii="Times New Roman" w:eastAsia="Arial" w:hAnsi="Times New Roman" w:cs="Times New Roman"/>
          <w:sz w:val="26"/>
          <w:szCs w:val="26"/>
        </w:rPr>
        <w:t>ільгою із сплати податку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7C3691" w:rsidRPr="00D872B3" w:rsidRDefault="007C3691" w:rsidP="007C3691">
      <w:pPr>
        <w:spacing w:line="1" w:lineRule="exact"/>
        <w:rPr>
          <w:rFonts w:ascii="Times New Roman" w:eastAsia="Arial" w:hAnsi="Times New Roman" w:cs="Times New Roman"/>
          <w:sz w:val="26"/>
          <w:szCs w:val="26"/>
        </w:rPr>
      </w:pPr>
    </w:p>
    <w:p w:rsidR="007C3691" w:rsidRPr="00D872B3" w:rsidRDefault="007C3691" w:rsidP="007C3691">
      <w:pPr>
        <w:spacing w:line="0" w:lineRule="atLeast"/>
        <w:ind w:left="960"/>
        <w:rPr>
          <w:rFonts w:ascii="Times New Roman" w:eastAsia="Times New Roman" w:hAnsi="Times New Roman" w:cs="Times New Roman"/>
          <w:sz w:val="26"/>
          <w:szCs w:val="26"/>
        </w:rPr>
      </w:pPr>
      <w:r w:rsidRPr="00D872B3">
        <w:rPr>
          <w:rFonts w:ascii="Times New Roman" w:eastAsia="Times New Roman" w:hAnsi="Times New Roman" w:cs="Times New Roman"/>
          <w:sz w:val="26"/>
          <w:szCs w:val="26"/>
        </w:rPr>
        <w:t xml:space="preserve">– </w:t>
      </w:r>
      <w:r w:rsidRPr="00D872B3">
        <w:rPr>
          <w:rFonts w:ascii="Times New Roman" w:eastAsia="Arial" w:hAnsi="Times New Roman" w:cs="Times New Roman"/>
          <w:sz w:val="26"/>
          <w:szCs w:val="26"/>
        </w:rPr>
        <w:t>розміру ставки податку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7C3691" w:rsidRPr="00D872B3" w:rsidRDefault="007C3691" w:rsidP="007C3691">
      <w:pPr>
        <w:spacing w:line="0" w:lineRule="atLeast"/>
        <w:ind w:left="960"/>
        <w:rPr>
          <w:rFonts w:ascii="Times New Roman" w:eastAsia="Times New Roman" w:hAnsi="Times New Roman" w:cs="Times New Roman"/>
          <w:sz w:val="26"/>
          <w:szCs w:val="26"/>
        </w:rPr>
      </w:pPr>
      <w:r w:rsidRPr="00D872B3">
        <w:rPr>
          <w:rFonts w:ascii="Times New Roman" w:eastAsia="Times New Roman" w:hAnsi="Times New Roman" w:cs="Times New Roman"/>
          <w:sz w:val="26"/>
          <w:szCs w:val="26"/>
        </w:rPr>
        <w:t xml:space="preserve">– </w:t>
      </w:r>
      <w:r w:rsidRPr="00D872B3">
        <w:rPr>
          <w:rFonts w:ascii="Times New Roman" w:eastAsia="Arial" w:hAnsi="Times New Roman" w:cs="Times New Roman"/>
          <w:sz w:val="26"/>
          <w:szCs w:val="26"/>
        </w:rPr>
        <w:t>нарахованої суми податку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D872B3" w:rsidRDefault="007C3691" w:rsidP="007C3691">
      <w:pPr>
        <w:spacing w:line="63" w:lineRule="exact"/>
        <w:rPr>
          <w:rFonts w:ascii="Times New Roman" w:eastAsia="Arial" w:hAnsi="Times New Roman" w:cs="Times New Roman"/>
          <w:sz w:val="26"/>
          <w:szCs w:val="26"/>
        </w:rPr>
      </w:pPr>
    </w:p>
    <w:p w:rsidR="007C3691" w:rsidRPr="00D872B3" w:rsidRDefault="007C3691" w:rsidP="007C3691">
      <w:pPr>
        <w:numPr>
          <w:ilvl w:val="0"/>
          <w:numId w:val="15"/>
        </w:numPr>
        <w:tabs>
          <w:tab w:val="left" w:pos="1239"/>
        </w:tabs>
        <w:spacing w:line="232" w:lineRule="auto"/>
        <w:ind w:left="260" w:firstLine="71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D872B3">
        <w:rPr>
          <w:rFonts w:ascii="Times New Roman" w:eastAsia="Arial" w:hAnsi="Times New Roman" w:cs="Times New Roman"/>
          <w:sz w:val="26"/>
          <w:szCs w:val="26"/>
        </w:rPr>
        <w:t>разі виявлення розбіжностей між даними контролюючих органів та даними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підтвердженими платником податку на підставі оригіналів </w:t>
      </w:r>
      <w:proofErr w:type="gramStart"/>
      <w:r w:rsidRPr="00D872B3">
        <w:rPr>
          <w:rFonts w:ascii="Times New Roman" w:eastAsia="Arial" w:hAnsi="Times New Roman" w:cs="Times New Roman"/>
          <w:sz w:val="26"/>
          <w:szCs w:val="26"/>
        </w:rPr>
        <w:t>в</w:t>
      </w:r>
      <w:proofErr w:type="gramEnd"/>
      <w:r w:rsidRPr="00D872B3">
        <w:rPr>
          <w:rFonts w:ascii="Times New Roman" w:eastAsia="Arial" w:hAnsi="Times New Roman" w:cs="Times New Roman"/>
          <w:sz w:val="26"/>
          <w:szCs w:val="26"/>
        </w:rPr>
        <w:t>ідповідних документів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зокрема документів на право власності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користування пільгою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контролюючий орган за місцем знаходження земельної ділянки проводить протягом десяти робочих днів перерахунок суми податку і надсилає 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D872B3">
        <w:rPr>
          <w:rFonts w:ascii="Times New Roman" w:eastAsia="Arial" w:hAnsi="Times New Roman" w:cs="Times New Roman"/>
          <w:sz w:val="26"/>
          <w:szCs w:val="26"/>
        </w:rPr>
        <w:t>вручає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йому нове податкове повідомлення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D872B3">
        <w:rPr>
          <w:rFonts w:ascii="Times New Roman" w:eastAsia="Arial" w:hAnsi="Times New Roman" w:cs="Times New Roman"/>
          <w:sz w:val="26"/>
          <w:szCs w:val="26"/>
        </w:rPr>
        <w:t>рішення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Попереднє податкове повідомлення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рішення вважається скасованим 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D872B3">
        <w:rPr>
          <w:rFonts w:ascii="Times New Roman" w:eastAsia="Arial" w:hAnsi="Times New Roman" w:cs="Times New Roman"/>
          <w:sz w:val="26"/>
          <w:szCs w:val="26"/>
        </w:rPr>
        <w:t>відкликаним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).</w:t>
      </w:r>
    </w:p>
    <w:p w:rsidR="007C3691" w:rsidRPr="00D872B3" w:rsidRDefault="007C3691" w:rsidP="007C3691">
      <w:pPr>
        <w:spacing w:line="68" w:lineRule="exact"/>
        <w:rPr>
          <w:rFonts w:ascii="Times New Roman" w:eastAsia="Arial" w:hAnsi="Times New Roman" w:cs="Times New Roman"/>
          <w:sz w:val="26"/>
          <w:szCs w:val="26"/>
        </w:rPr>
      </w:pPr>
    </w:p>
    <w:p w:rsidR="007C3691" w:rsidRPr="00D872B3" w:rsidRDefault="007C3691" w:rsidP="007C3691">
      <w:pPr>
        <w:spacing w:line="217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872B3">
        <w:rPr>
          <w:rFonts w:ascii="Times New Roman" w:eastAsia="Arial" w:hAnsi="Times New Roman" w:cs="Times New Roman"/>
          <w:b/>
          <w:sz w:val="26"/>
          <w:szCs w:val="26"/>
        </w:rPr>
        <w:t xml:space="preserve">10.6. </w:t>
      </w:r>
      <w:r w:rsidRPr="00D872B3">
        <w:rPr>
          <w:rFonts w:ascii="Times New Roman" w:eastAsia="Arial" w:hAnsi="Times New Roman" w:cs="Times New Roman"/>
          <w:sz w:val="26"/>
          <w:szCs w:val="26"/>
        </w:rPr>
        <w:t>За земельну ділянку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D872B3">
        <w:rPr>
          <w:rFonts w:ascii="Times New Roman" w:eastAsia="Arial" w:hAnsi="Times New Roman" w:cs="Times New Roman"/>
          <w:sz w:val="26"/>
          <w:szCs w:val="26"/>
        </w:rPr>
        <w:t>на якій розташована будівля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D872B3">
        <w:rPr>
          <w:rFonts w:ascii="Times New Roman" w:eastAsia="Arial" w:hAnsi="Times New Roman" w:cs="Times New Roman"/>
          <w:sz w:val="26"/>
          <w:szCs w:val="26"/>
        </w:rPr>
        <w:t>що перебуває у</w:t>
      </w:r>
      <w:r w:rsidRPr="00D872B3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D872B3">
        <w:rPr>
          <w:rFonts w:ascii="Times New Roman" w:eastAsia="Arial" w:hAnsi="Times New Roman" w:cs="Times New Roman"/>
          <w:sz w:val="26"/>
          <w:szCs w:val="26"/>
        </w:rPr>
        <w:t>спільній власності кількох юридичних або фізичних осіб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податок нараховується з урахуванням прибудинкової території </w:t>
      </w:r>
      <w:proofErr w:type="gramStart"/>
      <w:r w:rsidRPr="00D872B3">
        <w:rPr>
          <w:rFonts w:ascii="Times New Roman" w:eastAsia="Arial" w:hAnsi="Times New Roman" w:cs="Times New Roman"/>
          <w:sz w:val="26"/>
          <w:szCs w:val="26"/>
        </w:rPr>
        <w:t>кожному</w:t>
      </w:r>
      <w:proofErr w:type="gramEnd"/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з таких осіб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7C3691" w:rsidRPr="00D872B3" w:rsidRDefault="007C3691" w:rsidP="007C3691">
      <w:pPr>
        <w:spacing w:line="69" w:lineRule="exact"/>
        <w:rPr>
          <w:rFonts w:ascii="Times New Roman" w:eastAsia="Arial" w:hAnsi="Times New Roman" w:cs="Times New Roman"/>
          <w:sz w:val="26"/>
          <w:szCs w:val="26"/>
        </w:rPr>
      </w:pPr>
    </w:p>
    <w:p w:rsidR="007C3691" w:rsidRPr="00D872B3" w:rsidRDefault="007C3691" w:rsidP="007C3691">
      <w:pPr>
        <w:spacing w:line="221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872B3">
        <w:rPr>
          <w:rFonts w:ascii="Times New Roman" w:eastAsia="Times New Roman" w:hAnsi="Times New Roman" w:cs="Times New Roman"/>
          <w:sz w:val="26"/>
          <w:szCs w:val="26"/>
        </w:rPr>
        <w:t xml:space="preserve">1) 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у </w:t>
      </w:r>
      <w:proofErr w:type="gramStart"/>
      <w:r w:rsidRPr="00D872B3">
        <w:rPr>
          <w:rFonts w:ascii="Times New Roman" w:eastAsia="Arial" w:hAnsi="Times New Roman" w:cs="Times New Roman"/>
          <w:sz w:val="26"/>
          <w:szCs w:val="26"/>
        </w:rPr>
        <w:t>р</w:t>
      </w:r>
      <w:proofErr w:type="gramEnd"/>
      <w:r w:rsidRPr="00D872B3">
        <w:rPr>
          <w:rFonts w:ascii="Times New Roman" w:eastAsia="Arial" w:hAnsi="Times New Roman" w:cs="Times New Roman"/>
          <w:sz w:val="26"/>
          <w:szCs w:val="26"/>
        </w:rPr>
        <w:t>івних частинах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 xml:space="preserve"> – </w:t>
      </w:r>
      <w:r w:rsidRPr="00D872B3">
        <w:rPr>
          <w:rFonts w:ascii="Times New Roman" w:eastAsia="Arial" w:hAnsi="Times New Roman" w:cs="Times New Roman"/>
          <w:sz w:val="26"/>
          <w:szCs w:val="26"/>
        </w:rPr>
        <w:t>якщо будівля перебуває у спільній сумісній власності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872B3">
        <w:rPr>
          <w:rFonts w:ascii="Times New Roman" w:eastAsia="Arial" w:hAnsi="Times New Roman" w:cs="Times New Roman"/>
          <w:sz w:val="26"/>
          <w:szCs w:val="26"/>
        </w:rPr>
        <w:t>кількох осіб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але не поділена в натурі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або одній з таких осіб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D872B3">
        <w:rPr>
          <w:rFonts w:ascii="Times New Roman" w:eastAsia="Arial" w:hAnsi="Times New Roman" w:cs="Times New Roman"/>
          <w:sz w:val="26"/>
          <w:szCs w:val="26"/>
        </w:rPr>
        <w:t>власників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визначеній за їх згодою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якщо інше не встановлено судом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7C3691" w:rsidRPr="00D872B3" w:rsidRDefault="007C3691" w:rsidP="007C3691">
      <w:pPr>
        <w:spacing w:line="66" w:lineRule="exact"/>
        <w:rPr>
          <w:rFonts w:ascii="Times New Roman" w:eastAsia="Arial" w:hAnsi="Times New Roman" w:cs="Times New Roman"/>
          <w:sz w:val="26"/>
          <w:szCs w:val="26"/>
        </w:rPr>
      </w:pPr>
    </w:p>
    <w:p w:rsidR="007C3691" w:rsidRPr="00D872B3" w:rsidRDefault="007C3691" w:rsidP="007C3691">
      <w:pPr>
        <w:spacing w:line="213" w:lineRule="auto"/>
        <w:ind w:left="260" w:firstLine="708"/>
        <w:rPr>
          <w:rFonts w:ascii="Times New Roman" w:eastAsia="Times New Roman" w:hAnsi="Times New Roman" w:cs="Times New Roman"/>
          <w:sz w:val="26"/>
          <w:szCs w:val="26"/>
        </w:rPr>
      </w:pPr>
      <w:r w:rsidRPr="00D872B3">
        <w:rPr>
          <w:rFonts w:ascii="Times New Roman" w:eastAsia="Times New Roman" w:hAnsi="Times New Roman" w:cs="Times New Roman"/>
          <w:sz w:val="26"/>
          <w:szCs w:val="26"/>
        </w:rPr>
        <w:t xml:space="preserve">2) </w:t>
      </w:r>
      <w:r w:rsidRPr="00D872B3">
        <w:rPr>
          <w:rFonts w:ascii="Times New Roman" w:eastAsia="Arial" w:hAnsi="Times New Roman" w:cs="Times New Roman"/>
          <w:sz w:val="26"/>
          <w:szCs w:val="26"/>
        </w:rPr>
        <w:t>пропорційно належній частці кожної особи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 xml:space="preserve"> – </w:t>
      </w:r>
      <w:r w:rsidRPr="00D872B3">
        <w:rPr>
          <w:rFonts w:ascii="Times New Roman" w:eastAsia="Arial" w:hAnsi="Times New Roman" w:cs="Times New Roman"/>
          <w:sz w:val="26"/>
          <w:szCs w:val="26"/>
        </w:rPr>
        <w:t>якщо будівля перебуває у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872B3">
        <w:rPr>
          <w:rFonts w:ascii="Times New Roman" w:eastAsia="Arial" w:hAnsi="Times New Roman" w:cs="Times New Roman"/>
          <w:sz w:val="26"/>
          <w:szCs w:val="26"/>
        </w:rPr>
        <w:t>спільній частковій власності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7C3691" w:rsidRPr="00D872B3" w:rsidRDefault="007C3691" w:rsidP="007C3691">
      <w:pPr>
        <w:spacing w:line="67" w:lineRule="exact"/>
        <w:rPr>
          <w:rFonts w:ascii="Times New Roman" w:eastAsia="Arial" w:hAnsi="Times New Roman" w:cs="Times New Roman"/>
          <w:sz w:val="26"/>
          <w:szCs w:val="26"/>
        </w:rPr>
      </w:pPr>
    </w:p>
    <w:p w:rsidR="007C3691" w:rsidRPr="00D872B3" w:rsidRDefault="007C3691" w:rsidP="007C3691">
      <w:pPr>
        <w:spacing w:line="212" w:lineRule="auto"/>
        <w:ind w:left="260" w:firstLine="708"/>
        <w:rPr>
          <w:rFonts w:ascii="Times New Roman" w:eastAsia="Times New Roman" w:hAnsi="Times New Roman" w:cs="Times New Roman"/>
          <w:sz w:val="26"/>
          <w:szCs w:val="26"/>
        </w:rPr>
      </w:pPr>
      <w:r w:rsidRPr="00D872B3">
        <w:rPr>
          <w:rFonts w:ascii="Times New Roman" w:eastAsia="Times New Roman" w:hAnsi="Times New Roman" w:cs="Times New Roman"/>
          <w:sz w:val="26"/>
          <w:szCs w:val="26"/>
        </w:rPr>
        <w:t xml:space="preserve">3) </w:t>
      </w:r>
      <w:r w:rsidRPr="00D872B3">
        <w:rPr>
          <w:rFonts w:ascii="Times New Roman" w:eastAsia="Arial" w:hAnsi="Times New Roman" w:cs="Times New Roman"/>
          <w:sz w:val="26"/>
          <w:szCs w:val="26"/>
        </w:rPr>
        <w:t>пропорційно належній частці кожної особи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 xml:space="preserve"> – </w:t>
      </w:r>
      <w:r w:rsidRPr="00D872B3">
        <w:rPr>
          <w:rFonts w:ascii="Times New Roman" w:eastAsia="Arial" w:hAnsi="Times New Roman" w:cs="Times New Roman"/>
          <w:sz w:val="26"/>
          <w:szCs w:val="26"/>
        </w:rPr>
        <w:t>якщо будівля перебуває у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спільній сумісній власності і </w:t>
      </w:r>
      <w:proofErr w:type="gramStart"/>
      <w:r w:rsidRPr="00D872B3">
        <w:rPr>
          <w:rFonts w:ascii="Times New Roman" w:eastAsia="Arial" w:hAnsi="Times New Roman" w:cs="Times New Roman"/>
          <w:sz w:val="26"/>
          <w:szCs w:val="26"/>
        </w:rPr>
        <w:t>под</w:t>
      </w:r>
      <w:proofErr w:type="gramEnd"/>
      <w:r w:rsidRPr="00D872B3">
        <w:rPr>
          <w:rFonts w:ascii="Times New Roman" w:eastAsia="Arial" w:hAnsi="Times New Roman" w:cs="Times New Roman"/>
          <w:sz w:val="26"/>
          <w:szCs w:val="26"/>
        </w:rPr>
        <w:t>ілена в натурі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D872B3" w:rsidRDefault="007C3691" w:rsidP="007C3691">
      <w:pPr>
        <w:spacing w:line="67" w:lineRule="exact"/>
        <w:rPr>
          <w:rFonts w:ascii="Times New Roman" w:eastAsia="Arial" w:hAnsi="Times New Roman" w:cs="Times New Roman"/>
          <w:sz w:val="26"/>
          <w:szCs w:val="26"/>
        </w:rPr>
      </w:pPr>
    </w:p>
    <w:p w:rsidR="007C3691" w:rsidRPr="00D872B3" w:rsidRDefault="007C3691" w:rsidP="007C3691">
      <w:pPr>
        <w:spacing w:line="225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872B3">
        <w:rPr>
          <w:rFonts w:ascii="Times New Roman" w:eastAsia="Arial" w:hAnsi="Times New Roman" w:cs="Times New Roman"/>
          <w:sz w:val="26"/>
          <w:szCs w:val="26"/>
        </w:rPr>
        <w:t>За земельну ділянку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на якій розташована будівля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що перебуває у користуванні кількох юридичних або фізичних осіб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податок нараховується кожному з них пропорційно тій частині площі буді</w:t>
      </w:r>
      <w:proofErr w:type="gramStart"/>
      <w:r w:rsidRPr="00D872B3">
        <w:rPr>
          <w:rFonts w:ascii="Times New Roman" w:eastAsia="Arial" w:hAnsi="Times New Roman" w:cs="Times New Roman"/>
          <w:sz w:val="26"/>
          <w:szCs w:val="26"/>
        </w:rPr>
        <w:t>вл</w:t>
      </w:r>
      <w:proofErr w:type="gramEnd"/>
      <w:r w:rsidRPr="00D872B3">
        <w:rPr>
          <w:rFonts w:ascii="Times New Roman" w:eastAsia="Arial" w:hAnsi="Times New Roman" w:cs="Times New Roman"/>
          <w:sz w:val="26"/>
          <w:szCs w:val="26"/>
        </w:rPr>
        <w:t>і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що знаходиться в їх користуванні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872B3">
        <w:rPr>
          <w:rFonts w:ascii="Times New Roman" w:eastAsia="Arial" w:hAnsi="Times New Roman" w:cs="Times New Roman"/>
          <w:sz w:val="26"/>
          <w:szCs w:val="26"/>
        </w:rPr>
        <w:t xml:space="preserve"> з урахуванням прибудинкової території</w:t>
      </w:r>
      <w:r w:rsidRPr="00D872B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79291F" w:rsidRDefault="007C3691" w:rsidP="007C3691">
      <w:pPr>
        <w:spacing w:line="225" w:lineRule="auto"/>
        <w:ind w:left="260" w:firstLine="708"/>
        <w:jc w:val="both"/>
        <w:rPr>
          <w:rFonts w:ascii="Times New Roman" w:eastAsia="Times New Roman" w:hAnsi="Times New Roman" w:cs="Times New Roman"/>
          <w:sz w:val="26"/>
        </w:rPr>
        <w:sectPr w:rsidR="007C3691" w:rsidRPr="0079291F">
          <w:pgSz w:w="11900" w:h="16840"/>
          <w:pgMar w:top="1192" w:right="560" w:bottom="1067" w:left="1440" w:header="0" w:footer="0" w:gutter="0"/>
          <w:cols w:space="0" w:equalWidth="0">
            <w:col w:w="9900"/>
          </w:cols>
          <w:docGrid w:linePitch="360"/>
        </w:sectPr>
      </w:pPr>
    </w:p>
    <w:p w:rsidR="007C3691" w:rsidRPr="0051687E" w:rsidRDefault="007C3691" w:rsidP="007C3691">
      <w:pPr>
        <w:spacing w:line="234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6" w:name="page7"/>
      <w:bookmarkEnd w:id="6"/>
      <w:r w:rsidRPr="0079291F">
        <w:rPr>
          <w:rFonts w:ascii="Times New Roman" w:eastAsia="Arial" w:hAnsi="Times New Roman" w:cs="Times New Roman"/>
          <w:b/>
          <w:sz w:val="27"/>
        </w:rPr>
        <w:lastRenderedPageBreak/>
        <w:t xml:space="preserve">10.7. </w:t>
      </w:r>
      <w:r w:rsidRPr="0051687E">
        <w:rPr>
          <w:rFonts w:ascii="Times New Roman" w:eastAsia="Arial" w:hAnsi="Times New Roman" w:cs="Times New Roman"/>
          <w:sz w:val="26"/>
          <w:szCs w:val="26"/>
        </w:rPr>
        <w:t>Юридична особа зменшує податкові зобов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'</w:t>
      </w:r>
      <w:r w:rsidRPr="0051687E">
        <w:rPr>
          <w:rFonts w:ascii="Times New Roman" w:eastAsia="Arial" w:hAnsi="Times New Roman" w:cs="Times New Roman"/>
          <w:sz w:val="26"/>
          <w:szCs w:val="26"/>
        </w:rPr>
        <w:t>язання із земельного податку</w:t>
      </w:r>
      <w:r w:rsidRPr="0051687E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на суму </w:t>
      </w:r>
      <w:proofErr w:type="gramStart"/>
      <w:r w:rsidRPr="0051687E">
        <w:rPr>
          <w:rFonts w:ascii="Times New Roman" w:eastAsia="Arial" w:hAnsi="Times New Roman" w:cs="Times New Roman"/>
          <w:sz w:val="26"/>
          <w:szCs w:val="26"/>
        </w:rPr>
        <w:t>п</w:t>
      </w:r>
      <w:proofErr w:type="gramEnd"/>
      <w:r w:rsidRPr="0051687E">
        <w:rPr>
          <w:rFonts w:ascii="Times New Roman" w:eastAsia="Arial" w:hAnsi="Times New Roman" w:cs="Times New Roman"/>
          <w:sz w:val="26"/>
          <w:szCs w:val="26"/>
        </w:rPr>
        <w:t>ільг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які надаються фізичним особам відповідно до пункту 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5.1.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пункту 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цього Положення за земельні ділянки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що знаходяться у їх власності або постійному користуванні і входять до складу земельних ділянок такої юридичної особи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51687E" w:rsidRDefault="007C3691" w:rsidP="007C3691">
      <w:pPr>
        <w:spacing w:line="67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51687E" w:rsidRDefault="007C3691" w:rsidP="007C3691">
      <w:pPr>
        <w:spacing w:line="233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1687E">
        <w:rPr>
          <w:rFonts w:ascii="Times New Roman" w:eastAsia="Arial" w:hAnsi="Times New Roman" w:cs="Times New Roman"/>
          <w:sz w:val="26"/>
          <w:szCs w:val="26"/>
        </w:rPr>
        <w:t>Такий порядок також поширюється на визначення податкових зобов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'</w:t>
      </w:r>
      <w:r w:rsidRPr="0051687E">
        <w:rPr>
          <w:rFonts w:ascii="Times New Roman" w:eastAsia="Arial" w:hAnsi="Times New Roman" w:cs="Times New Roman"/>
          <w:sz w:val="26"/>
          <w:szCs w:val="26"/>
        </w:rPr>
        <w:t>язань із земельного податку юридичною особою за земельні ділянки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які відведені в порядку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встановленому Законом України 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Про основи соціальної захищеності інвалідів </w:t>
      </w:r>
      <w:proofErr w:type="gramStart"/>
      <w:r w:rsidRPr="0051687E">
        <w:rPr>
          <w:rFonts w:ascii="Times New Roman" w:eastAsia="Arial" w:hAnsi="Times New Roman" w:cs="Times New Roman"/>
          <w:sz w:val="26"/>
          <w:szCs w:val="26"/>
        </w:rPr>
        <w:t>в</w:t>
      </w:r>
      <w:proofErr w:type="gramEnd"/>
      <w:r w:rsidRPr="0051687E">
        <w:rPr>
          <w:rFonts w:ascii="Times New Roman" w:eastAsia="Arial" w:hAnsi="Times New Roman" w:cs="Times New Roman"/>
          <w:sz w:val="26"/>
          <w:szCs w:val="26"/>
        </w:rPr>
        <w:t xml:space="preserve"> Україні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для безоплатного паркування 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51687E">
        <w:rPr>
          <w:rFonts w:ascii="Times New Roman" w:eastAsia="Arial" w:hAnsi="Times New Roman" w:cs="Times New Roman"/>
          <w:sz w:val="26"/>
          <w:szCs w:val="26"/>
        </w:rPr>
        <w:t>зберігання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легкових автомобілів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якими керують інваліди з ураженням опорно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51687E">
        <w:rPr>
          <w:rFonts w:ascii="Times New Roman" w:eastAsia="Arial" w:hAnsi="Times New Roman" w:cs="Times New Roman"/>
          <w:sz w:val="26"/>
          <w:szCs w:val="26"/>
        </w:rPr>
        <w:t>рухового апарату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члени їх сімей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яким відповідно до порядку забезпечення інвалідів автомобілями передано право керування автомобілем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та законні представники недієздатних інвалідів або діте</w:t>
      </w:r>
      <w:proofErr w:type="gramStart"/>
      <w:r w:rsidRPr="0051687E">
        <w:rPr>
          <w:rFonts w:ascii="Times New Roman" w:eastAsia="Arial" w:hAnsi="Times New Roman" w:cs="Times New Roman"/>
          <w:sz w:val="26"/>
          <w:szCs w:val="26"/>
        </w:rPr>
        <w:t>й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-</w:t>
      </w:r>
      <w:proofErr w:type="gramEnd"/>
      <w:r w:rsidRPr="0051687E">
        <w:rPr>
          <w:rFonts w:ascii="Times New Roman" w:eastAsia="Arial" w:hAnsi="Times New Roman" w:cs="Times New Roman"/>
          <w:sz w:val="26"/>
          <w:szCs w:val="26"/>
        </w:rPr>
        <w:t>інвалідів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які перевозять інвалідів 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51687E">
        <w:rPr>
          <w:rFonts w:ascii="Times New Roman" w:eastAsia="Arial" w:hAnsi="Times New Roman" w:cs="Times New Roman"/>
          <w:sz w:val="26"/>
          <w:szCs w:val="26"/>
        </w:rPr>
        <w:t>дітей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51687E">
        <w:rPr>
          <w:rFonts w:ascii="Times New Roman" w:eastAsia="Arial" w:hAnsi="Times New Roman" w:cs="Times New Roman"/>
          <w:sz w:val="26"/>
          <w:szCs w:val="26"/>
        </w:rPr>
        <w:t>інвалідів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з ураженням опорно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51687E">
        <w:rPr>
          <w:rFonts w:ascii="Times New Roman" w:eastAsia="Arial" w:hAnsi="Times New Roman" w:cs="Times New Roman"/>
          <w:sz w:val="26"/>
          <w:szCs w:val="26"/>
        </w:rPr>
        <w:t>рухового апарату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79291F" w:rsidRDefault="007C3691" w:rsidP="007C3691">
      <w:pPr>
        <w:spacing w:line="309" w:lineRule="exact"/>
        <w:rPr>
          <w:rFonts w:ascii="Times New Roman" w:eastAsia="Times New Roman" w:hAnsi="Times New Roman" w:cs="Times New Roman"/>
        </w:rPr>
      </w:pPr>
    </w:p>
    <w:p w:rsidR="007C3691" w:rsidRPr="0079291F" w:rsidRDefault="007C3691" w:rsidP="007C3691">
      <w:pPr>
        <w:numPr>
          <w:ilvl w:val="0"/>
          <w:numId w:val="16"/>
        </w:numPr>
        <w:tabs>
          <w:tab w:val="left" w:pos="3420"/>
        </w:tabs>
        <w:spacing w:line="0" w:lineRule="atLeast"/>
        <w:ind w:left="3420" w:hanging="389"/>
        <w:rPr>
          <w:rFonts w:ascii="Times New Roman" w:eastAsia="Arial" w:hAnsi="Times New Roman" w:cs="Times New Roman"/>
          <w:b/>
          <w:sz w:val="26"/>
        </w:rPr>
      </w:pPr>
      <w:r w:rsidRPr="0079291F">
        <w:rPr>
          <w:rFonts w:ascii="Times New Roman" w:eastAsia="Arial" w:hAnsi="Times New Roman" w:cs="Times New Roman"/>
          <w:b/>
          <w:sz w:val="26"/>
        </w:rPr>
        <w:t>Строк сплати плати за землю</w:t>
      </w:r>
    </w:p>
    <w:p w:rsidR="007C3691" w:rsidRPr="0079291F" w:rsidRDefault="007C3691" w:rsidP="007C3691">
      <w:pPr>
        <w:spacing w:line="63" w:lineRule="exact"/>
        <w:rPr>
          <w:rFonts w:ascii="Times New Roman" w:eastAsia="Times New Roman" w:hAnsi="Times New Roman" w:cs="Times New Roman"/>
        </w:rPr>
      </w:pPr>
    </w:p>
    <w:p w:rsidR="007C3691" w:rsidRPr="0051687E" w:rsidRDefault="007C3691" w:rsidP="007C3691">
      <w:pPr>
        <w:spacing w:line="203" w:lineRule="auto"/>
        <w:ind w:left="260" w:firstLine="708"/>
        <w:rPr>
          <w:rFonts w:ascii="Times New Roman" w:eastAsia="Times New Roman" w:hAnsi="Times New Roman" w:cs="Times New Roman"/>
          <w:sz w:val="26"/>
          <w:szCs w:val="26"/>
        </w:rPr>
      </w:pPr>
      <w:r w:rsidRPr="0079291F">
        <w:rPr>
          <w:rFonts w:ascii="Times New Roman" w:eastAsia="Arial" w:hAnsi="Times New Roman" w:cs="Times New Roman"/>
          <w:b/>
          <w:sz w:val="28"/>
        </w:rPr>
        <w:t xml:space="preserve">11.1. </w:t>
      </w:r>
      <w:r w:rsidRPr="0051687E">
        <w:rPr>
          <w:rFonts w:ascii="Times New Roman" w:eastAsia="Arial" w:hAnsi="Times New Roman" w:cs="Times New Roman"/>
          <w:sz w:val="26"/>
          <w:szCs w:val="26"/>
        </w:rPr>
        <w:t>Власники землі та землекористувачі сплачують плату за землю з дня</w:t>
      </w:r>
      <w:r w:rsidRPr="0051687E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виникнення права власності або права користування </w:t>
      </w:r>
      <w:proofErr w:type="gramStart"/>
      <w:r w:rsidRPr="0051687E">
        <w:rPr>
          <w:rFonts w:ascii="Times New Roman" w:eastAsia="Arial" w:hAnsi="Times New Roman" w:cs="Times New Roman"/>
          <w:sz w:val="26"/>
          <w:szCs w:val="26"/>
        </w:rPr>
        <w:t>земельною</w:t>
      </w:r>
      <w:proofErr w:type="gramEnd"/>
      <w:r w:rsidRPr="0051687E">
        <w:rPr>
          <w:rFonts w:ascii="Times New Roman" w:eastAsia="Arial" w:hAnsi="Times New Roman" w:cs="Times New Roman"/>
          <w:sz w:val="26"/>
          <w:szCs w:val="26"/>
        </w:rPr>
        <w:t xml:space="preserve"> ділянкою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51687E" w:rsidRDefault="007C3691" w:rsidP="007C3691">
      <w:pPr>
        <w:spacing w:line="68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51687E" w:rsidRDefault="007C3691" w:rsidP="007C3691">
      <w:pPr>
        <w:numPr>
          <w:ilvl w:val="0"/>
          <w:numId w:val="17"/>
        </w:numPr>
        <w:tabs>
          <w:tab w:val="left" w:pos="1347"/>
        </w:tabs>
        <w:spacing w:line="222" w:lineRule="auto"/>
        <w:ind w:left="260" w:firstLine="71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51687E">
        <w:rPr>
          <w:rFonts w:ascii="Times New Roman" w:eastAsia="Arial" w:hAnsi="Times New Roman" w:cs="Times New Roman"/>
          <w:sz w:val="26"/>
          <w:szCs w:val="26"/>
        </w:rPr>
        <w:t xml:space="preserve">разі припинення права власності або права користування </w:t>
      </w:r>
      <w:proofErr w:type="gramStart"/>
      <w:r w:rsidRPr="0051687E">
        <w:rPr>
          <w:rFonts w:ascii="Times New Roman" w:eastAsia="Arial" w:hAnsi="Times New Roman" w:cs="Times New Roman"/>
          <w:sz w:val="26"/>
          <w:szCs w:val="26"/>
        </w:rPr>
        <w:t>земельною</w:t>
      </w:r>
      <w:proofErr w:type="gramEnd"/>
      <w:r w:rsidRPr="0051687E">
        <w:rPr>
          <w:rFonts w:ascii="Times New Roman" w:eastAsia="Arial" w:hAnsi="Times New Roman" w:cs="Times New Roman"/>
          <w:sz w:val="26"/>
          <w:szCs w:val="26"/>
        </w:rPr>
        <w:t xml:space="preserve"> ділянкою плата за землю сплачується за фактичний період перебування землі у власності або користуванні у поточному році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51687E" w:rsidRDefault="007C3691" w:rsidP="007C3691">
      <w:pPr>
        <w:spacing w:line="71" w:lineRule="exact"/>
        <w:rPr>
          <w:rFonts w:ascii="Times New Roman" w:eastAsia="Arial" w:hAnsi="Times New Roman" w:cs="Times New Roman"/>
          <w:sz w:val="26"/>
          <w:szCs w:val="26"/>
        </w:rPr>
      </w:pPr>
    </w:p>
    <w:p w:rsidR="007C3691" w:rsidRPr="0051687E" w:rsidRDefault="007C3691" w:rsidP="007C3691">
      <w:pPr>
        <w:spacing w:line="217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1687E">
        <w:rPr>
          <w:rFonts w:ascii="Times New Roman" w:eastAsia="Arial" w:hAnsi="Times New Roman" w:cs="Times New Roman"/>
          <w:b/>
          <w:sz w:val="26"/>
          <w:szCs w:val="26"/>
        </w:rPr>
        <w:t xml:space="preserve">11.2. </w:t>
      </w:r>
      <w:proofErr w:type="gramStart"/>
      <w:r w:rsidRPr="0051687E">
        <w:rPr>
          <w:rFonts w:ascii="Times New Roman" w:eastAsia="Arial" w:hAnsi="Times New Roman" w:cs="Times New Roman"/>
          <w:sz w:val="26"/>
          <w:szCs w:val="26"/>
        </w:rPr>
        <w:t>Обл</w:t>
      </w:r>
      <w:proofErr w:type="gramEnd"/>
      <w:r w:rsidRPr="0051687E">
        <w:rPr>
          <w:rFonts w:ascii="Times New Roman" w:eastAsia="Arial" w:hAnsi="Times New Roman" w:cs="Times New Roman"/>
          <w:sz w:val="26"/>
          <w:szCs w:val="26"/>
        </w:rPr>
        <w:t>ік фізичних осіб</w:t>
      </w:r>
      <w:r w:rsidRPr="0051687E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51687E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51687E">
        <w:rPr>
          <w:rFonts w:ascii="Times New Roman" w:eastAsia="Arial" w:hAnsi="Times New Roman" w:cs="Times New Roman"/>
          <w:sz w:val="26"/>
          <w:szCs w:val="26"/>
        </w:rPr>
        <w:t>платників податку і нарахування відповідних сум</w:t>
      </w:r>
      <w:r w:rsidRPr="0051687E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проводяться контролюючими органами за місцем знаходження земельної ділянки щороку до 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травня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51687E" w:rsidRDefault="007C3691" w:rsidP="007C3691">
      <w:pPr>
        <w:spacing w:line="71" w:lineRule="exact"/>
        <w:rPr>
          <w:rFonts w:ascii="Times New Roman" w:eastAsia="Arial" w:hAnsi="Times New Roman" w:cs="Times New Roman"/>
          <w:sz w:val="26"/>
          <w:szCs w:val="26"/>
        </w:rPr>
      </w:pPr>
    </w:p>
    <w:p w:rsidR="007C3691" w:rsidRPr="0051687E" w:rsidRDefault="007C3691" w:rsidP="007C3691">
      <w:pPr>
        <w:spacing w:line="232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1687E">
        <w:rPr>
          <w:rFonts w:ascii="Times New Roman" w:eastAsia="Arial" w:hAnsi="Times New Roman" w:cs="Times New Roman"/>
          <w:b/>
          <w:sz w:val="26"/>
          <w:szCs w:val="26"/>
        </w:rPr>
        <w:t xml:space="preserve">11.3. </w:t>
      </w:r>
      <w:r w:rsidRPr="0051687E">
        <w:rPr>
          <w:rFonts w:ascii="Times New Roman" w:eastAsia="Arial" w:hAnsi="Times New Roman" w:cs="Times New Roman"/>
          <w:sz w:val="26"/>
          <w:szCs w:val="26"/>
        </w:rPr>
        <w:t>Податкове зобов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'</w:t>
      </w:r>
      <w:r w:rsidRPr="0051687E">
        <w:rPr>
          <w:rFonts w:ascii="Times New Roman" w:eastAsia="Arial" w:hAnsi="Times New Roman" w:cs="Times New Roman"/>
          <w:sz w:val="26"/>
          <w:szCs w:val="26"/>
        </w:rPr>
        <w:t>язання щодо плати за землю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51687E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51687E">
        <w:rPr>
          <w:rFonts w:ascii="Times New Roman" w:eastAsia="Arial" w:hAnsi="Times New Roman" w:cs="Times New Roman"/>
          <w:sz w:val="26"/>
          <w:szCs w:val="26"/>
        </w:rPr>
        <w:t>визначене у податковій</w:t>
      </w:r>
      <w:r w:rsidRPr="0051687E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декларації на поточний </w:t>
      </w:r>
      <w:proofErr w:type="gramStart"/>
      <w:r w:rsidRPr="0051687E">
        <w:rPr>
          <w:rFonts w:ascii="Times New Roman" w:eastAsia="Arial" w:hAnsi="Times New Roman" w:cs="Times New Roman"/>
          <w:sz w:val="26"/>
          <w:szCs w:val="26"/>
        </w:rPr>
        <w:t>р</w:t>
      </w:r>
      <w:proofErr w:type="gramEnd"/>
      <w:r w:rsidRPr="0051687E">
        <w:rPr>
          <w:rFonts w:ascii="Times New Roman" w:eastAsia="Arial" w:hAnsi="Times New Roman" w:cs="Times New Roman"/>
          <w:sz w:val="26"/>
          <w:szCs w:val="26"/>
        </w:rPr>
        <w:t>ік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сплачується рівними частками власниками та землекористувачами земельних ділянок за місцезнаходженням земельної ділянки за податковий період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який дорівнює календарному місяцю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щомісяця протягом 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30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календарних днів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що настають за останнім календарним днем податкового 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51687E">
        <w:rPr>
          <w:rFonts w:ascii="Times New Roman" w:eastAsia="Arial" w:hAnsi="Times New Roman" w:cs="Times New Roman"/>
          <w:sz w:val="26"/>
          <w:szCs w:val="26"/>
        </w:rPr>
        <w:t>звітного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gramStart"/>
      <w:r w:rsidRPr="0051687E">
        <w:rPr>
          <w:rFonts w:ascii="Times New Roman" w:eastAsia="Arial" w:hAnsi="Times New Roman" w:cs="Times New Roman"/>
          <w:sz w:val="26"/>
          <w:szCs w:val="26"/>
        </w:rPr>
        <w:t>м</w:t>
      </w:r>
      <w:proofErr w:type="gramEnd"/>
      <w:r w:rsidRPr="0051687E">
        <w:rPr>
          <w:rFonts w:ascii="Times New Roman" w:eastAsia="Arial" w:hAnsi="Times New Roman" w:cs="Times New Roman"/>
          <w:sz w:val="26"/>
          <w:szCs w:val="26"/>
        </w:rPr>
        <w:t>ісяця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51687E" w:rsidRDefault="007C3691" w:rsidP="007C3691">
      <w:pPr>
        <w:spacing w:line="74" w:lineRule="exact"/>
        <w:rPr>
          <w:rFonts w:ascii="Times New Roman" w:eastAsia="Arial" w:hAnsi="Times New Roman" w:cs="Times New Roman"/>
          <w:sz w:val="26"/>
          <w:szCs w:val="26"/>
        </w:rPr>
      </w:pPr>
    </w:p>
    <w:p w:rsidR="007C3691" w:rsidRPr="0051687E" w:rsidRDefault="007C3691" w:rsidP="007C3691">
      <w:pPr>
        <w:spacing w:line="232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1687E">
        <w:rPr>
          <w:rFonts w:ascii="Times New Roman" w:eastAsia="Arial" w:hAnsi="Times New Roman" w:cs="Times New Roman"/>
          <w:b/>
          <w:sz w:val="26"/>
          <w:szCs w:val="26"/>
        </w:rPr>
        <w:t>11.</w:t>
      </w:r>
      <w:r w:rsidR="004B46A6" w:rsidRPr="0051687E">
        <w:rPr>
          <w:rFonts w:ascii="Times New Roman" w:eastAsia="Arial" w:hAnsi="Times New Roman" w:cs="Times New Roman"/>
          <w:b/>
          <w:sz w:val="26"/>
          <w:szCs w:val="26"/>
          <w:lang w:val="uk-UA"/>
        </w:rPr>
        <w:t>4</w:t>
      </w:r>
      <w:r w:rsidRPr="0051687E">
        <w:rPr>
          <w:rFonts w:ascii="Times New Roman" w:eastAsia="Arial" w:hAnsi="Times New Roman" w:cs="Times New Roman"/>
          <w:b/>
          <w:sz w:val="26"/>
          <w:szCs w:val="26"/>
        </w:rPr>
        <w:t xml:space="preserve">. </w:t>
      </w:r>
      <w:proofErr w:type="gramStart"/>
      <w:r w:rsidRPr="0051687E">
        <w:rPr>
          <w:rFonts w:ascii="Times New Roman" w:eastAsia="Arial" w:hAnsi="Times New Roman" w:cs="Times New Roman"/>
          <w:sz w:val="26"/>
          <w:szCs w:val="26"/>
        </w:rPr>
        <w:t>Податкове зобов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'</w:t>
      </w:r>
      <w:r w:rsidRPr="0051687E">
        <w:rPr>
          <w:rFonts w:ascii="Times New Roman" w:eastAsia="Arial" w:hAnsi="Times New Roman" w:cs="Times New Roman"/>
          <w:sz w:val="26"/>
          <w:szCs w:val="26"/>
        </w:rPr>
        <w:t>язання з плати за землю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51687E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51687E">
        <w:rPr>
          <w:rFonts w:ascii="Times New Roman" w:eastAsia="Arial" w:hAnsi="Times New Roman" w:cs="Times New Roman"/>
          <w:sz w:val="26"/>
          <w:szCs w:val="26"/>
        </w:rPr>
        <w:t>визначене у податковій</w:t>
      </w:r>
      <w:r w:rsidRPr="0051687E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51687E">
        <w:rPr>
          <w:rFonts w:ascii="Times New Roman" w:eastAsia="Arial" w:hAnsi="Times New Roman" w:cs="Times New Roman"/>
          <w:sz w:val="26"/>
          <w:szCs w:val="26"/>
        </w:rPr>
        <w:t>декларації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у тому числі за нововідведені земельні ділянки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сплачується власниками та землекористувачами земельних ділянок за місцезнаходженням земельної ділянки за податковий період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який дорівнює календарному місяцю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щомісяця протягом 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30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календарних днів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що настають за останнім календарним днем податкового</w:t>
      </w:r>
      <w:proofErr w:type="gramEnd"/>
      <w:r w:rsidRPr="0051687E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(</w:t>
      </w:r>
      <w:proofErr w:type="gramStart"/>
      <w:r w:rsidRPr="0051687E">
        <w:rPr>
          <w:rFonts w:ascii="Times New Roman" w:eastAsia="Arial" w:hAnsi="Times New Roman" w:cs="Times New Roman"/>
          <w:sz w:val="26"/>
          <w:szCs w:val="26"/>
        </w:rPr>
        <w:t>звітного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місяця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</w:p>
    <w:p w:rsidR="007C3691" w:rsidRPr="0051687E" w:rsidRDefault="007C3691" w:rsidP="007C3691">
      <w:pPr>
        <w:spacing w:line="74" w:lineRule="exact"/>
        <w:rPr>
          <w:rFonts w:ascii="Times New Roman" w:eastAsia="Arial" w:hAnsi="Times New Roman" w:cs="Times New Roman"/>
          <w:sz w:val="26"/>
          <w:szCs w:val="26"/>
        </w:rPr>
      </w:pPr>
    </w:p>
    <w:p w:rsidR="007C3691" w:rsidRPr="0051687E" w:rsidRDefault="007C3691" w:rsidP="007C3691">
      <w:pPr>
        <w:spacing w:line="204" w:lineRule="auto"/>
        <w:ind w:left="260" w:firstLine="708"/>
        <w:rPr>
          <w:rFonts w:ascii="Times New Roman" w:eastAsia="Times New Roman" w:hAnsi="Times New Roman" w:cs="Times New Roman"/>
          <w:sz w:val="26"/>
          <w:szCs w:val="26"/>
        </w:rPr>
      </w:pPr>
      <w:r w:rsidRPr="0051687E">
        <w:rPr>
          <w:rFonts w:ascii="Times New Roman" w:eastAsia="Arial" w:hAnsi="Times New Roman" w:cs="Times New Roman"/>
          <w:b/>
          <w:sz w:val="26"/>
          <w:szCs w:val="26"/>
        </w:rPr>
        <w:t xml:space="preserve">11.5. </w:t>
      </w:r>
      <w:r w:rsidRPr="0051687E">
        <w:rPr>
          <w:rFonts w:ascii="Times New Roman" w:eastAsia="Arial" w:hAnsi="Times New Roman" w:cs="Times New Roman"/>
          <w:sz w:val="26"/>
          <w:szCs w:val="26"/>
        </w:rPr>
        <w:t>Податок фізичними особами сплачується протягом</w:t>
      </w:r>
      <w:r w:rsidRPr="0051687E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60</w:t>
      </w:r>
      <w:r w:rsidRPr="0051687E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51687E">
        <w:rPr>
          <w:rFonts w:ascii="Times New Roman" w:eastAsia="Arial" w:hAnsi="Times New Roman" w:cs="Times New Roman"/>
          <w:sz w:val="26"/>
          <w:szCs w:val="26"/>
        </w:rPr>
        <w:t>днів з дня вручення</w:t>
      </w:r>
      <w:r w:rsidRPr="0051687E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51687E">
        <w:rPr>
          <w:rFonts w:ascii="Times New Roman" w:eastAsia="Arial" w:hAnsi="Times New Roman" w:cs="Times New Roman"/>
          <w:sz w:val="26"/>
          <w:szCs w:val="26"/>
        </w:rPr>
        <w:t>податкового повідомлення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51687E">
        <w:rPr>
          <w:rFonts w:ascii="Times New Roman" w:eastAsia="Arial" w:hAnsi="Times New Roman" w:cs="Times New Roman"/>
          <w:sz w:val="26"/>
          <w:szCs w:val="26"/>
        </w:rPr>
        <w:t>рішення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51687E" w:rsidRDefault="007C3691" w:rsidP="007C3691">
      <w:pPr>
        <w:spacing w:line="65" w:lineRule="exact"/>
        <w:rPr>
          <w:rFonts w:ascii="Times New Roman" w:eastAsia="Arial" w:hAnsi="Times New Roman" w:cs="Times New Roman"/>
          <w:sz w:val="26"/>
          <w:szCs w:val="26"/>
        </w:rPr>
      </w:pPr>
    </w:p>
    <w:p w:rsidR="007C3691" w:rsidRPr="0051687E" w:rsidRDefault="007C3691" w:rsidP="007C3691">
      <w:pPr>
        <w:spacing w:line="230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51687E">
        <w:rPr>
          <w:rFonts w:ascii="Times New Roman" w:eastAsia="Arial" w:hAnsi="Times New Roman" w:cs="Times New Roman"/>
          <w:sz w:val="26"/>
          <w:szCs w:val="26"/>
        </w:rPr>
        <w:t xml:space="preserve">Фізичними особами у сільській та </w:t>
      </w:r>
      <w:r w:rsidR="0003622E">
        <w:rPr>
          <w:rFonts w:ascii="Times New Roman" w:eastAsia="Arial" w:hAnsi="Times New Roman" w:cs="Times New Roman"/>
          <w:sz w:val="26"/>
          <w:szCs w:val="26"/>
          <w:lang w:val="uk-UA"/>
        </w:rPr>
        <w:t>міській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місцевості земельний податок може сплачуватися через каси сільських 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(</w:t>
      </w:r>
      <w:r w:rsidR="0003622E">
        <w:rPr>
          <w:rFonts w:ascii="Times New Roman" w:eastAsia="Arial" w:hAnsi="Times New Roman" w:cs="Times New Roman"/>
          <w:sz w:val="26"/>
          <w:szCs w:val="26"/>
          <w:lang w:val="uk-UA"/>
        </w:rPr>
        <w:t>міської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рад або рад об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’</w:t>
      </w:r>
      <w:r w:rsidRPr="0051687E">
        <w:rPr>
          <w:rFonts w:ascii="Times New Roman" w:eastAsia="Arial" w:hAnsi="Times New Roman" w:cs="Times New Roman"/>
          <w:sz w:val="26"/>
          <w:szCs w:val="26"/>
        </w:rPr>
        <w:t>єднаних територіальних громад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що створені згідно із законом та перспективним планом формування територій громад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за квитанцією про приймання податкових платежів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Форма квитанції встановлюється у порядку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передбаченому статтею</w:t>
      </w:r>
      <w:proofErr w:type="gramEnd"/>
      <w:r w:rsidRPr="0051687E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="004160A1" w:rsidRPr="0051687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51687E">
        <w:rPr>
          <w:rFonts w:ascii="Times New Roman" w:eastAsia="Times New Roman" w:hAnsi="Times New Roman" w:cs="Times New Roman"/>
          <w:sz w:val="26"/>
          <w:szCs w:val="26"/>
        </w:rPr>
        <w:t>6</w:t>
      </w:r>
      <w:proofErr w:type="gramEnd"/>
      <w:r w:rsidRPr="0051687E">
        <w:rPr>
          <w:rFonts w:ascii="Times New Roman" w:eastAsia="Arial" w:hAnsi="Times New Roman" w:cs="Times New Roman"/>
          <w:sz w:val="26"/>
          <w:szCs w:val="26"/>
        </w:rPr>
        <w:t xml:space="preserve"> Податкового кодексу України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51687E" w:rsidRDefault="007C3691" w:rsidP="007C3691">
      <w:pPr>
        <w:spacing w:line="74" w:lineRule="exact"/>
        <w:rPr>
          <w:rFonts w:ascii="Times New Roman" w:eastAsia="Arial" w:hAnsi="Times New Roman" w:cs="Times New Roman"/>
          <w:sz w:val="26"/>
          <w:szCs w:val="26"/>
        </w:rPr>
      </w:pPr>
    </w:p>
    <w:p w:rsidR="007C3691" w:rsidRPr="0051687E" w:rsidRDefault="007C3691" w:rsidP="007C3691">
      <w:pPr>
        <w:spacing w:line="224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1687E">
        <w:rPr>
          <w:rFonts w:ascii="Times New Roman" w:eastAsia="Arial" w:hAnsi="Times New Roman" w:cs="Times New Roman"/>
          <w:b/>
          <w:sz w:val="26"/>
          <w:szCs w:val="26"/>
        </w:rPr>
        <w:t xml:space="preserve">11.6. </w:t>
      </w:r>
      <w:r w:rsidRPr="0051687E">
        <w:rPr>
          <w:rFonts w:ascii="Times New Roman" w:eastAsia="Arial" w:hAnsi="Times New Roman" w:cs="Times New Roman"/>
          <w:sz w:val="26"/>
          <w:szCs w:val="26"/>
        </w:rPr>
        <w:t>При переході права власності на будівлю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51687E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51687E">
        <w:rPr>
          <w:rFonts w:ascii="Times New Roman" w:eastAsia="Arial" w:hAnsi="Times New Roman" w:cs="Times New Roman"/>
          <w:sz w:val="26"/>
          <w:szCs w:val="26"/>
        </w:rPr>
        <w:t>споруду</w:t>
      </w:r>
      <w:r w:rsidRPr="0051687E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51687E">
        <w:rPr>
          <w:rFonts w:ascii="Times New Roman" w:eastAsia="Arial" w:hAnsi="Times New Roman" w:cs="Times New Roman"/>
          <w:sz w:val="26"/>
          <w:szCs w:val="26"/>
        </w:rPr>
        <w:t>їх частину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51687E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51687E">
        <w:rPr>
          <w:rFonts w:ascii="Times New Roman" w:eastAsia="Arial" w:hAnsi="Times New Roman" w:cs="Times New Roman"/>
          <w:sz w:val="26"/>
          <w:szCs w:val="26"/>
        </w:rPr>
        <w:t>податок за</w:t>
      </w:r>
      <w:r w:rsidRPr="0051687E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51687E">
        <w:rPr>
          <w:rFonts w:ascii="Times New Roman" w:eastAsia="Arial" w:hAnsi="Times New Roman" w:cs="Times New Roman"/>
          <w:sz w:val="26"/>
          <w:szCs w:val="26"/>
        </w:rPr>
        <w:t>земельні ділянки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на яких розташовані такі буді</w:t>
      </w:r>
      <w:proofErr w:type="gramStart"/>
      <w:r w:rsidRPr="0051687E">
        <w:rPr>
          <w:rFonts w:ascii="Times New Roman" w:eastAsia="Arial" w:hAnsi="Times New Roman" w:cs="Times New Roman"/>
          <w:sz w:val="26"/>
          <w:szCs w:val="26"/>
        </w:rPr>
        <w:t>вл</w:t>
      </w:r>
      <w:proofErr w:type="gramEnd"/>
      <w:r w:rsidRPr="0051687E">
        <w:rPr>
          <w:rFonts w:ascii="Times New Roman" w:eastAsia="Arial" w:hAnsi="Times New Roman" w:cs="Times New Roman"/>
          <w:sz w:val="26"/>
          <w:szCs w:val="26"/>
        </w:rPr>
        <w:t>і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споруди 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51687E">
        <w:rPr>
          <w:rFonts w:ascii="Times New Roman" w:eastAsia="Arial" w:hAnsi="Times New Roman" w:cs="Times New Roman"/>
          <w:sz w:val="26"/>
          <w:szCs w:val="26"/>
        </w:rPr>
        <w:t>їх частини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),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з урахуванням прибудинкової території сплачується на загальних підставах з дати державної реєстрації права власності на таку земельну ділянку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79291F" w:rsidRDefault="007C3691" w:rsidP="007C3691">
      <w:pPr>
        <w:spacing w:line="224" w:lineRule="auto"/>
        <w:ind w:left="260" w:firstLine="708"/>
        <w:jc w:val="both"/>
        <w:rPr>
          <w:rFonts w:ascii="Times New Roman" w:eastAsia="Times New Roman" w:hAnsi="Times New Roman" w:cs="Times New Roman"/>
          <w:sz w:val="25"/>
        </w:rPr>
        <w:sectPr w:rsidR="007C3691" w:rsidRPr="0079291F">
          <w:pgSz w:w="11900" w:h="16840"/>
          <w:pgMar w:top="1192" w:right="560" w:bottom="974" w:left="1440" w:header="0" w:footer="0" w:gutter="0"/>
          <w:cols w:space="0" w:equalWidth="0">
            <w:col w:w="9900"/>
          </w:cols>
          <w:docGrid w:linePitch="360"/>
        </w:sectPr>
      </w:pPr>
    </w:p>
    <w:p w:rsidR="007C3691" w:rsidRPr="0051687E" w:rsidRDefault="007C3691" w:rsidP="007C3691">
      <w:pPr>
        <w:spacing w:line="234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7" w:name="page8"/>
      <w:bookmarkEnd w:id="7"/>
      <w:r w:rsidRPr="0079291F">
        <w:rPr>
          <w:rFonts w:ascii="Times New Roman" w:eastAsia="Arial" w:hAnsi="Times New Roman" w:cs="Times New Roman"/>
          <w:b/>
          <w:sz w:val="27"/>
        </w:rPr>
        <w:lastRenderedPageBreak/>
        <w:t xml:space="preserve">11.7. </w:t>
      </w:r>
      <w:proofErr w:type="gramStart"/>
      <w:r w:rsidRPr="0051687E">
        <w:rPr>
          <w:rFonts w:ascii="Times New Roman" w:eastAsia="Arial" w:hAnsi="Times New Roman" w:cs="Times New Roman"/>
          <w:sz w:val="26"/>
          <w:szCs w:val="26"/>
        </w:rPr>
        <w:t>У</w:t>
      </w:r>
      <w:proofErr w:type="gramEnd"/>
      <w:r w:rsidRPr="0051687E">
        <w:rPr>
          <w:rFonts w:ascii="Times New Roman" w:eastAsia="Arial" w:hAnsi="Times New Roman" w:cs="Times New Roman"/>
          <w:sz w:val="26"/>
          <w:szCs w:val="26"/>
        </w:rPr>
        <w:t xml:space="preserve"> разі надання в оренду земельних ділянок</w:t>
      </w:r>
      <w:r w:rsidRPr="0051687E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51687E">
        <w:rPr>
          <w:rFonts w:ascii="Times New Roman" w:eastAsia="Arial" w:hAnsi="Times New Roman" w:cs="Times New Roman"/>
          <w:sz w:val="26"/>
          <w:szCs w:val="26"/>
        </w:rPr>
        <w:t>у межах населених пунктів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),</w:t>
      </w:r>
      <w:r w:rsidRPr="0051687E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окремих будівель 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51687E">
        <w:rPr>
          <w:rFonts w:ascii="Times New Roman" w:eastAsia="Arial" w:hAnsi="Times New Roman" w:cs="Times New Roman"/>
          <w:sz w:val="26"/>
          <w:szCs w:val="26"/>
        </w:rPr>
        <w:t>споруд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або їх частин власниками та землекористувачами податок за площі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що надаються в оренду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обчислюється з дати укладення договору оренди земельної ділянки або з дати укладення договору оренди будівель 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51687E">
        <w:rPr>
          <w:rFonts w:ascii="Times New Roman" w:eastAsia="Arial" w:hAnsi="Times New Roman" w:cs="Times New Roman"/>
          <w:sz w:val="26"/>
          <w:szCs w:val="26"/>
        </w:rPr>
        <w:t>їх частин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).</w:t>
      </w:r>
    </w:p>
    <w:p w:rsidR="007C3691" w:rsidRPr="0051687E" w:rsidRDefault="007C3691" w:rsidP="007C3691">
      <w:pPr>
        <w:spacing w:line="71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7C3691" w:rsidRPr="0051687E" w:rsidRDefault="007C3691" w:rsidP="007C3691">
      <w:pPr>
        <w:spacing w:line="224" w:lineRule="auto"/>
        <w:ind w:left="26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1687E">
        <w:rPr>
          <w:rFonts w:ascii="Times New Roman" w:eastAsia="Arial" w:hAnsi="Times New Roman" w:cs="Times New Roman"/>
          <w:b/>
          <w:sz w:val="26"/>
          <w:szCs w:val="26"/>
        </w:rPr>
        <w:t xml:space="preserve">11.8. </w:t>
      </w:r>
      <w:r w:rsidRPr="0051687E">
        <w:rPr>
          <w:rFonts w:ascii="Times New Roman" w:eastAsia="Arial" w:hAnsi="Times New Roman" w:cs="Times New Roman"/>
          <w:sz w:val="26"/>
          <w:szCs w:val="26"/>
        </w:rPr>
        <w:t>Власник нежилого приміщення</w:t>
      </w:r>
      <w:r w:rsidRPr="0051687E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51687E">
        <w:rPr>
          <w:rFonts w:ascii="Times New Roman" w:eastAsia="Arial" w:hAnsi="Times New Roman" w:cs="Times New Roman"/>
          <w:sz w:val="26"/>
          <w:szCs w:val="26"/>
        </w:rPr>
        <w:t>його частини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51687E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51687E">
        <w:rPr>
          <w:rFonts w:ascii="Times New Roman" w:eastAsia="Arial" w:hAnsi="Times New Roman" w:cs="Times New Roman"/>
          <w:sz w:val="26"/>
          <w:szCs w:val="26"/>
        </w:rPr>
        <w:t>у багатоквартирному</w:t>
      </w:r>
      <w:r w:rsidRPr="0051687E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жилому будинку сплачує до бюджету податок за площі </w:t>
      </w:r>
      <w:proofErr w:type="gramStart"/>
      <w:r w:rsidRPr="0051687E">
        <w:rPr>
          <w:rFonts w:ascii="Times New Roman" w:eastAsia="Arial" w:hAnsi="Times New Roman" w:cs="Times New Roman"/>
          <w:sz w:val="26"/>
          <w:szCs w:val="26"/>
        </w:rPr>
        <w:t>п</w:t>
      </w:r>
      <w:proofErr w:type="gramEnd"/>
      <w:r w:rsidRPr="0051687E">
        <w:rPr>
          <w:rFonts w:ascii="Times New Roman" w:eastAsia="Arial" w:hAnsi="Times New Roman" w:cs="Times New Roman"/>
          <w:sz w:val="26"/>
          <w:szCs w:val="26"/>
        </w:rPr>
        <w:t xml:space="preserve">ід такими приміщеннями 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51687E">
        <w:rPr>
          <w:rFonts w:ascii="Times New Roman" w:eastAsia="Arial" w:hAnsi="Times New Roman" w:cs="Times New Roman"/>
          <w:sz w:val="26"/>
          <w:szCs w:val="26"/>
        </w:rPr>
        <w:t>їх частинами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51687E">
        <w:rPr>
          <w:rFonts w:ascii="Times New Roman" w:eastAsia="Arial" w:hAnsi="Times New Roman" w:cs="Times New Roman"/>
          <w:sz w:val="26"/>
          <w:szCs w:val="26"/>
        </w:rPr>
        <w:t xml:space="preserve"> з урахуванням пропорційної частки прибудинкової території з дати державної реєстрації права власності на нерухоме майно</w:t>
      </w:r>
      <w:r w:rsidRPr="0051687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691" w:rsidRPr="0079291F" w:rsidRDefault="007C3691" w:rsidP="007C3691">
      <w:pPr>
        <w:spacing w:line="200" w:lineRule="exact"/>
        <w:rPr>
          <w:rFonts w:ascii="Times New Roman" w:eastAsia="Times New Roman" w:hAnsi="Times New Roman" w:cs="Times New Roman"/>
        </w:rPr>
      </w:pPr>
    </w:p>
    <w:p w:rsidR="007C3691" w:rsidRPr="0079291F" w:rsidRDefault="007C3691" w:rsidP="007C3691">
      <w:pPr>
        <w:spacing w:line="200" w:lineRule="exact"/>
        <w:rPr>
          <w:rFonts w:ascii="Times New Roman" w:eastAsia="Times New Roman" w:hAnsi="Times New Roman" w:cs="Times New Roman"/>
        </w:rPr>
      </w:pPr>
    </w:p>
    <w:p w:rsidR="007C3691" w:rsidRPr="0079291F" w:rsidRDefault="007C3691" w:rsidP="007C3691">
      <w:pPr>
        <w:spacing w:line="200" w:lineRule="exact"/>
        <w:rPr>
          <w:rFonts w:ascii="Times New Roman" w:eastAsia="Times New Roman" w:hAnsi="Times New Roman" w:cs="Times New Roman"/>
        </w:rPr>
      </w:pPr>
    </w:p>
    <w:p w:rsidR="007C3691" w:rsidRPr="0079291F" w:rsidRDefault="007C3691" w:rsidP="007C3691">
      <w:pPr>
        <w:spacing w:line="301" w:lineRule="exact"/>
        <w:rPr>
          <w:rFonts w:ascii="Times New Roman" w:eastAsia="Times New Roman" w:hAnsi="Times New Roman" w:cs="Times New Roman"/>
        </w:rPr>
      </w:pPr>
    </w:p>
    <w:p w:rsidR="007C3691" w:rsidRPr="0079291F" w:rsidRDefault="007C3691" w:rsidP="007C3691">
      <w:pPr>
        <w:tabs>
          <w:tab w:val="left" w:pos="7340"/>
        </w:tabs>
        <w:spacing w:line="0" w:lineRule="atLeast"/>
        <w:ind w:left="260"/>
        <w:rPr>
          <w:rFonts w:ascii="Times New Roman" w:eastAsia="Arial" w:hAnsi="Times New Roman" w:cs="Times New Roman"/>
          <w:sz w:val="26"/>
          <w:szCs w:val="26"/>
          <w:lang w:val="uk-UA"/>
        </w:rPr>
      </w:pPr>
      <w:r w:rsidRPr="0079291F">
        <w:rPr>
          <w:rFonts w:ascii="Times New Roman" w:eastAsia="Arial" w:hAnsi="Times New Roman" w:cs="Times New Roman"/>
          <w:sz w:val="26"/>
          <w:szCs w:val="26"/>
        </w:rPr>
        <w:t xml:space="preserve">Секретар </w:t>
      </w:r>
      <w:r w:rsidRPr="0079291F">
        <w:rPr>
          <w:rFonts w:ascii="Times New Roman" w:eastAsia="Arial" w:hAnsi="Times New Roman" w:cs="Times New Roman"/>
          <w:sz w:val="26"/>
          <w:szCs w:val="26"/>
          <w:lang w:val="uk-UA"/>
        </w:rPr>
        <w:t>міської</w:t>
      </w:r>
      <w:r w:rsidRPr="0079291F">
        <w:rPr>
          <w:rFonts w:ascii="Times New Roman" w:eastAsia="Arial" w:hAnsi="Times New Roman" w:cs="Times New Roman"/>
          <w:sz w:val="26"/>
          <w:szCs w:val="26"/>
        </w:rPr>
        <w:t xml:space="preserve"> ради</w:t>
      </w:r>
      <w:r w:rsidRPr="0079291F">
        <w:rPr>
          <w:rFonts w:ascii="Times New Roman" w:eastAsia="Times New Roman" w:hAnsi="Times New Roman" w:cs="Times New Roman"/>
          <w:sz w:val="26"/>
          <w:szCs w:val="26"/>
        </w:rPr>
        <w:tab/>
      </w:r>
      <w:r w:rsidRPr="0079291F">
        <w:rPr>
          <w:rFonts w:ascii="Times New Roman" w:eastAsia="Arial" w:hAnsi="Times New Roman" w:cs="Times New Roman"/>
          <w:sz w:val="26"/>
          <w:szCs w:val="26"/>
          <w:lang w:val="uk-UA"/>
        </w:rPr>
        <w:t>М.Г. Островський</w:t>
      </w:r>
    </w:p>
    <w:p w:rsidR="007C3691" w:rsidRDefault="007C3691" w:rsidP="00F4554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C3691" w:rsidRDefault="007C3691" w:rsidP="00F4554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C3691" w:rsidRDefault="007C3691" w:rsidP="00F4554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C3691" w:rsidRDefault="007C3691" w:rsidP="00F4554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C3691" w:rsidRDefault="007C3691" w:rsidP="00F4554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C3691" w:rsidRDefault="007C3691" w:rsidP="00F4554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C3691" w:rsidRDefault="007C3691" w:rsidP="00F4554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C3691" w:rsidRDefault="007C3691" w:rsidP="00F4554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C3691" w:rsidRDefault="007C3691" w:rsidP="00F4554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C3691" w:rsidRDefault="007C3691" w:rsidP="00F4554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C3691" w:rsidRDefault="007C3691" w:rsidP="00F4554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C3691" w:rsidRDefault="007C3691" w:rsidP="00F4554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C3691" w:rsidRDefault="007C3691" w:rsidP="00F4554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C3691" w:rsidRDefault="007C3691" w:rsidP="00F4554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C3691" w:rsidRDefault="007C3691" w:rsidP="00F4554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C3691" w:rsidRDefault="007C3691" w:rsidP="00F4554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C3691" w:rsidRDefault="007C3691" w:rsidP="00F4554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C3691" w:rsidRDefault="007C3691" w:rsidP="00F4554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C3691" w:rsidRDefault="007C3691" w:rsidP="00F4554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C3691" w:rsidRDefault="007C3691" w:rsidP="00F4554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C3691" w:rsidRDefault="007C3691" w:rsidP="00F4554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C3691" w:rsidRDefault="007C3691" w:rsidP="00F4554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C3691" w:rsidRDefault="007C3691" w:rsidP="00F4554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53FF3" w:rsidRDefault="00153FF3" w:rsidP="00F4554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53FF3" w:rsidRDefault="00153FF3" w:rsidP="00F4554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53FF3" w:rsidRDefault="00153FF3" w:rsidP="00F4554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53FF3" w:rsidRDefault="00153FF3" w:rsidP="00F4554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53FF3" w:rsidRDefault="00153FF3" w:rsidP="00F4554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53FF3" w:rsidRDefault="00153FF3" w:rsidP="00F4554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53FF3" w:rsidRDefault="00153FF3" w:rsidP="00F4554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53FF3" w:rsidRDefault="00153FF3" w:rsidP="00F4554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53FF3" w:rsidRDefault="00153FF3" w:rsidP="00F4554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53FF3" w:rsidRDefault="00153FF3" w:rsidP="00F4554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53FF3" w:rsidRDefault="00153FF3" w:rsidP="00F4554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53FF3" w:rsidRDefault="00153FF3" w:rsidP="00F4554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53FF3" w:rsidRDefault="00153FF3" w:rsidP="00F4554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53FF3" w:rsidRDefault="00153FF3" w:rsidP="001C2A7B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74492" w:rsidRPr="000A35A9" w:rsidRDefault="00974492" w:rsidP="00974492">
      <w:pPr>
        <w:jc w:val="right"/>
        <w:rPr>
          <w:rFonts w:ascii="Times New Roman" w:hAnsi="Times New Roman" w:cs="Times New Roman"/>
          <w:sz w:val="24"/>
          <w:szCs w:val="24"/>
          <w:highlight w:val="yellow"/>
          <w:lang w:val="uk-UA"/>
        </w:rPr>
      </w:pPr>
      <w:r w:rsidRPr="000A35A9">
        <w:rPr>
          <w:rFonts w:ascii="Times New Roman" w:hAnsi="Times New Roman" w:cs="Times New Roman"/>
          <w:sz w:val="24"/>
          <w:szCs w:val="24"/>
          <w:highlight w:val="yellow"/>
          <w:lang w:val="uk-UA"/>
        </w:rPr>
        <w:lastRenderedPageBreak/>
        <w:t xml:space="preserve">Додаток № </w:t>
      </w:r>
      <w:r>
        <w:rPr>
          <w:rFonts w:ascii="Times New Roman" w:hAnsi="Times New Roman" w:cs="Times New Roman"/>
          <w:sz w:val="24"/>
          <w:szCs w:val="24"/>
          <w:highlight w:val="yellow"/>
          <w:lang w:val="uk-UA"/>
        </w:rPr>
        <w:t>2</w:t>
      </w:r>
      <w:r w:rsidRPr="000A35A9">
        <w:rPr>
          <w:rFonts w:ascii="Times New Roman" w:hAnsi="Times New Roman" w:cs="Times New Roman"/>
          <w:sz w:val="24"/>
          <w:szCs w:val="24"/>
          <w:highlight w:val="yellow"/>
          <w:lang w:val="uk-UA"/>
        </w:rPr>
        <w:tab/>
      </w:r>
    </w:p>
    <w:p w:rsidR="00974492" w:rsidRPr="000A35A9" w:rsidRDefault="00974492" w:rsidP="00974492">
      <w:pPr>
        <w:jc w:val="right"/>
        <w:rPr>
          <w:rFonts w:ascii="Times New Roman" w:hAnsi="Times New Roman" w:cs="Times New Roman"/>
          <w:sz w:val="24"/>
          <w:szCs w:val="24"/>
          <w:highlight w:val="yellow"/>
          <w:lang w:val="uk-UA"/>
        </w:rPr>
      </w:pPr>
      <w:r w:rsidRPr="000A35A9">
        <w:rPr>
          <w:rFonts w:ascii="Times New Roman" w:hAnsi="Times New Roman" w:cs="Times New Roman"/>
          <w:sz w:val="24"/>
          <w:szCs w:val="24"/>
          <w:highlight w:val="yellow"/>
          <w:lang w:val="uk-UA"/>
        </w:rPr>
        <w:t xml:space="preserve">до рішення Дунаєвецької </w:t>
      </w:r>
      <w:r>
        <w:rPr>
          <w:rFonts w:ascii="Times New Roman" w:hAnsi="Times New Roman" w:cs="Times New Roman"/>
          <w:sz w:val="24"/>
          <w:szCs w:val="24"/>
          <w:highlight w:val="yellow"/>
          <w:lang w:val="uk-UA"/>
        </w:rPr>
        <w:t>міської</w:t>
      </w:r>
      <w:r w:rsidRPr="000A35A9">
        <w:rPr>
          <w:rFonts w:ascii="Times New Roman" w:hAnsi="Times New Roman" w:cs="Times New Roman"/>
          <w:sz w:val="24"/>
          <w:szCs w:val="24"/>
          <w:highlight w:val="yellow"/>
          <w:lang w:val="uk-UA"/>
        </w:rPr>
        <w:t xml:space="preserve"> ради</w:t>
      </w:r>
    </w:p>
    <w:p w:rsidR="00974492" w:rsidRPr="000A35A9" w:rsidRDefault="00974492" w:rsidP="00974492">
      <w:pPr>
        <w:jc w:val="right"/>
        <w:rPr>
          <w:rFonts w:ascii="Times New Roman" w:hAnsi="Times New Roman" w:cs="Times New Roman"/>
          <w:sz w:val="24"/>
          <w:szCs w:val="24"/>
          <w:highlight w:val="yellow"/>
          <w:lang w:val="uk-UA"/>
        </w:rPr>
      </w:pPr>
      <w:r w:rsidRPr="000A35A9">
        <w:rPr>
          <w:rFonts w:ascii="Times New Roman" w:hAnsi="Times New Roman" w:cs="Times New Roman"/>
          <w:sz w:val="24"/>
          <w:szCs w:val="24"/>
          <w:highlight w:val="yellow"/>
          <w:lang w:val="uk-UA"/>
        </w:rPr>
        <w:t>від 28 лютого 2017 р. № 15-17/2017</w:t>
      </w:r>
    </w:p>
    <w:p w:rsidR="00974492" w:rsidRPr="000A35A9" w:rsidRDefault="00974492" w:rsidP="00974492">
      <w:pPr>
        <w:jc w:val="right"/>
        <w:rPr>
          <w:rFonts w:ascii="Times New Roman" w:hAnsi="Times New Roman" w:cs="Times New Roman"/>
          <w:sz w:val="24"/>
          <w:szCs w:val="24"/>
          <w:highlight w:val="yellow"/>
          <w:lang w:val="uk-UA"/>
        </w:rPr>
      </w:pPr>
    </w:p>
    <w:p w:rsidR="00974492" w:rsidRPr="000A35A9" w:rsidRDefault="00974492" w:rsidP="00974492">
      <w:pPr>
        <w:jc w:val="right"/>
        <w:rPr>
          <w:rFonts w:ascii="Times New Roman" w:hAnsi="Times New Roman" w:cs="Times New Roman"/>
          <w:sz w:val="24"/>
          <w:szCs w:val="24"/>
          <w:highlight w:val="yellow"/>
          <w:lang w:val="uk-UA"/>
        </w:rPr>
      </w:pPr>
      <w:r w:rsidRPr="000A35A9">
        <w:rPr>
          <w:rFonts w:ascii="Times New Roman" w:hAnsi="Times New Roman" w:cs="Times New Roman"/>
          <w:sz w:val="24"/>
          <w:szCs w:val="24"/>
          <w:highlight w:val="yellow"/>
          <w:lang w:val="uk-UA"/>
        </w:rPr>
        <w:t xml:space="preserve">{Додаток </w:t>
      </w:r>
      <w:r>
        <w:rPr>
          <w:rFonts w:ascii="Times New Roman" w:hAnsi="Times New Roman" w:cs="Times New Roman"/>
          <w:sz w:val="24"/>
          <w:szCs w:val="24"/>
          <w:highlight w:val="yellow"/>
          <w:lang w:val="uk-UA"/>
        </w:rPr>
        <w:t>2</w:t>
      </w:r>
      <w:r w:rsidRPr="000A35A9">
        <w:rPr>
          <w:rFonts w:ascii="Times New Roman" w:hAnsi="Times New Roman" w:cs="Times New Roman"/>
          <w:sz w:val="24"/>
          <w:szCs w:val="24"/>
          <w:highlight w:val="yellow"/>
          <w:lang w:val="uk-UA"/>
        </w:rPr>
        <w:t xml:space="preserve"> в редакції рішення</w:t>
      </w:r>
    </w:p>
    <w:p w:rsidR="00974492" w:rsidRDefault="00974492" w:rsidP="00974492">
      <w:pPr>
        <w:jc w:val="right"/>
        <w:rPr>
          <w:rFonts w:ascii="Times New Roman" w:hAnsi="Times New Roman" w:cs="Times New Roman"/>
          <w:sz w:val="24"/>
          <w:szCs w:val="24"/>
          <w:highlight w:val="yellow"/>
          <w:lang w:val="uk-UA"/>
        </w:rPr>
      </w:pPr>
      <w:r w:rsidRPr="000A35A9">
        <w:rPr>
          <w:rFonts w:ascii="Times New Roman" w:hAnsi="Times New Roman" w:cs="Times New Roman"/>
          <w:sz w:val="24"/>
          <w:szCs w:val="24"/>
          <w:highlight w:val="yellow"/>
          <w:lang w:val="uk-UA"/>
        </w:rPr>
        <w:t xml:space="preserve">Дунаєвецької </w:t>
      </w:r>
      <w:r>
        <w:rPr>
          <w:rFonts w:ascii="Times New Roman" w:hAnsi="Times New Roman" w:cs="Times New Roman"/>
          <w:sz w:val="24"/>
          <w:szCs w:val="24"/>
          <w:highlight w:val="yellow"/>
          <w:lang w:val="uk-UA"/>
        </w:rPr>
        <w:t>міської</w:t>
      </w:r>
      <w:r w:rsidRPr="000A35A9">
        <w:rPr>
          <w:rFonts w:ascii="Times New Roman" w:hAnsi="Times New Roman" w:cs="Times New Roman"/>
          <w:sz w:val="24"/>
          <w:szCs w:val="24"/>
          <w:highlight w:val="yellow"/>
          <w:lang w:val="uk-UA"/>
        </w:rPr>
        <w:t xml:space="preserve"> ради </w:t>
      </w:r>
    </w:p>
    <w:p w:rsidR="00974492" w:rsidRDefault="00974492" w:rsidP="00974492">
      <w:pPr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0A35A9">
        <w:rPr>
          <w:rFonts w:ascii="Times New Roman" w:hAnsi="Times New Roman" w:cs="Times New Roman"/>
          <w:sz w:val="24"/>
          <w:szCs w:val="24"/>
          <w:highlight w:val="yellow"/>
          <w:lang w:val="uk-UA"/>
        </w:rPr>
        <w:t>від 14 грудня 2017 р. № 10-25/2017}</w:t>
      </w:r>
    </w:p>
    <w:p w:rsidR="002C6808" w:rsidRPr="00F4554C" w:rsidRDefault="002C6808" w:rsidP="00F455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54C">
        <w:rPr>
          <w:rFonts w:ascii="Times New Roman" w:hAnsi="Times New Roman" w:cs="Times New Roman"/>
          <w:b/>
          <w:sz w:val="24"/>
          <w:szCs w:val="24"/>
        </w:rPr>
        <w:t>СТАВКИ</w:t>
      </w:r>
    </w:p>
    <w:p w:rsidR="002C6808" w:rsidRPr="00F4554C" w:rsidRDefault="002C6808" w:rsidP="00F455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54C">
        <w:rPr>
          <w:rFonts w:ascii="Times New Roman" w:hAnsi="Times New Roman" w:cs="Times New Roman"/>
          <w:b/>
          <w:sz w:val="24"/>
          <w:szCs w:val="24"/>
        </w:rPr>
        <w:t>земельного податку</w:t>
      </w:r>
    </w:p>
    <w:p w:rsidR="002C6808" w:rsidRPr="002C6808" w:rsidRDefault="002C6808" w:rsidP="002C6808">
      <w:pPr>
        <w:rPr>
          <w:rFonts w:ascii="Times New Roman" w:hAnsi="Times New Roman" w:cs="Times New Roman"/>
          <w:sz w:val="24"/>
          <w:szCs w:val="24"/>
        </w:rPr>
      </w:pPr>
      <w:r w:rsidRPr="002C6808">
        <w:rPr>
          <w:rFonts w:ascii="Times New Roman" w:hAnsi="Times New Roman" w:cs="Times New Roman"/>
          <w:sz w:val="24"/>
          <w:szCs w:val="24"/>
        </w:rPr>
        <w:t xml:space="preserve">Ставки встановлюються на </w:t>
      </w:r>
      <w:r w:rsidRPr="001319CF">
        <w:rPr>
          <w:rFonts w:ascii="Times New Roman" w:hAnsi="Times New Roman" w:cs="Times New Roman"/>
          <w:sz w:val="24"/>
          <w:szCs w:val="24"/>
        </w:rPr>
        <w:t xml:space="preserve">2019 </w:t>
      </w:r>
      <w:proofErr w:type="gramStart"/>
      <w:r w:rsidRPr="001319C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1319CF">
        <w:rPr>
          <w:rFonts w:ascii="Times New Roman" w:hAnsi="Times New Roman" w:cs="Times New Roman"/>
          <w:sz w:val="24"/>
          <w:szCs w:val="24"/>
        </w:rPr>
        <w:t>ік та вводяться в дію з 01 січня 201</w:t>
      </w:r>
      <w:r w:rsidR="001319CF" w:rsidRPr="001319CF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1319CF">
        <w:rPr>
          <w:rFonts w:ascii="Times New Roman" w:hAnsi="Times New Roman" w:cs="Times New Roman"/>
          <w:sz w:val="24"/>
          <w:szCs w:val="24"/>
        </w:rPr>
        <w:t xml:space="preserve"> року.</w:t>
      </w:r>
    </w:p>
    <w:p w:rsidR="002C6808" w:rsidRPr="002C6808" w:rsidRDefault="002C6808" w:rsidP="002C680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C6808" w:rsidRDefault="002C6808" w:rsidP="002C6808">
      <w:pPr>
        <w:rPr>
          <w:rFonts w:ascii="Times New Roman" w:hAnsi="Times New Roman" w:cs="Times New Roman"/>
          <w:sz w:val="24"/>
          <w:szCs w:val="24"/>
          <w:lang w:val="uk-UA"/>
        </w:rPr>
      </w:pPr>
      <w:proofErr w:type="gramStart"/>
      <w:r w:rsidRPr="002C6808">
        <w:rPr>
          <w:rFonts w:ascii="Times New Roman" w:hAnsi="Times New Roman" w:cs="Times New Roman"/>
          <w:sz w:val="24"/>
          <w:szCs w:val="24"/>
        </w:rPr>
        <w:t>Адм</w:t>
      </w:r>
      <w:proofErr w:type="gramEnd"/>
      <w:r w:rsidRPr="002C6808">
        <w:rPr>
          <w:rFonts w:ascii="Times New Roman" w:hAnsi="Times New Roman" w:cs="Times New Roman"/>
          <w:sz w:val="24"/>
          <w:szCs w:val="24"/>
        </w:rPr>
        <w:t>іністративно-територіальні одиниці або населені пункти, або території об’єднаних територіальних громад, на які поширюється дія</w:t>
      </w:r>
      <w:r w:rsidR="005D271B">
        <w:rPr>
          <w:rFonts w:ascii="Times New Roman" w:hAnsi="Times New Roman" w:cs="Times New Roman"/>
          <w:sz w:val="24"/>
          <w:szCs w:val="24"/>
          <w:lang w:val="uk-UA"/>
        </w:rPr>
        <w:t xml:space="preserve"> рішення ради: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003"/>
        <w:gridCol w:w="1279"/>
        <w:gridCol w:w="4205"/>
        <w:gridCol w:w="3084"/>
      </w:tblGrid>
      <w:tr w:rsidR="006A6936" w:rsidTr="004046CF">
        <w:tc>
          <w:tcPr>
            <w:tcW w:w="524" w:type="pct"/>
          </w:tcPr>
          <w:p w:rsidR="005D271B" w:rsidRPr="006913F5" w:rsidRDefault="005D271B" w:rsidP="00691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3F5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Код області</w:t>
            </w:r>
          </w:p>
        </w:tc>
        <w:tc>
          <w:tcPr>
            <w:tcW w:w="668" w:type="pct"/>
          </w:tcPr>
          <w:p w:rsidR="005D271B" w:rsidRPr="006913F5" w:rsidRDefault="005D271B" w:rsidP="00691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3F5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Код району</w:t>
            </w:r>
          </w:p>
        </w:tc>
        <w:tc>
          <w:tcPr>
            <w:tcW w:w="2197" w:type="pct"/>
          </w:tcPr>
          <w:p w:rsidR="005D271B" w:rsidRPr="006913F5" w:rsidRDefault="005D271B" w:rsidP="00691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3F5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 xml:space="preserve">Код </w:t>
            </w:r>
            <w:r w:rsidRPr="006913F5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br/>
              <w:t>згідно з КОАТУУ</w:t>
            </w:r>
          </w:p>
        </w:tc>
        <w:tc>
          <w:tcPr>
            <w:tcW w:w="1611" w:type="pct"/>
          </w:tcPr>
          <w:p w:rsidR="005D271B" w:rsidRPr="006913F5" w:rsidRDefault="005D271B" w:rsidP="00691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3F5">
              <w:rPr>
                <w:rFonts w:ascii="Times New Roman" w:hAnsi="Times New Roman"/>
                <w:b/>
                <w:noProof/>
                <w:sz w:val="24"/>
                <w:szCs w:val="24"/>
              </w:rPr>
              <w:t>Найменування адміністративно-територіальної одиниці або населеного пункту, або території об’єднаної територіальної громади</w:t>
            </w:r>
          </w:p>
        </w:tc>
      </w:tr>
      <w:tr w:rsidR="006A6936" w:rsidTr="0068265C">
        <w:trPr>
          <w:trHeight w:val="4673"/>
        </w:trPr>
        <w:tc>
          <w:tcPr>
            <w:tcW w:w="524" w:type="pct"/>
          </w:tcPr>
          <w:p w:rsidR="005115F5" w:rsidRDefault="005115F5" w:rsidP="006913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D271B" w:rsidRPr="005D271B" w:rsidRDefault="005D271B" w:rsidP="006913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</w:t>
            </w:r>
          </w:p>
        </w:tc>
        <w:tc>
          <w:tcPr>
            <w:tcW w:w="668" w:type="pct"/>
          </w:tcPr>
          <w:p w:rsidR="005115F5" w:rsidRDefault="005115F5" w:rsidP="006913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D271B" w:rsidRPr="005D271B" w:rsidRDefault="005D271B" w:rsidP="006913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</w:t>
            </w:r>
          </w:p>
        </w:tc>
        <w:tc>
          <w:tcPr>
            <w:tcW w:w="2197" w:type="pct"/>
          </w:tcPr>
          <w:p w:rsidR="00306D60" w:rsidRDefault="007676D9" w:rsidP="00A4515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6821810100, </w:t>
            </w:r>
            <w:r w:rsidR="00306D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6821810101</w:t>
            </w:r>
            <w:r w:rsidR="00A45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9F573E" w:rsidRPr="009F5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6821880201</w:t>
            </w:r>
            <w:r w:rsidR="009F5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9F573E">
              <w:rPr>
                <w:lang w:val="uk-UA"/>
              </w:rPr>
              <w:t xml:space="preserve"> </w:t>
            </w:r>
            <w:r w:rsidR="009F573E" w:rsidRPr="009F5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6821880601</w:t>
            </w:r>
            <w:r w:rsidR="009F5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9F573E" w:rsidRPr="009F5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6821880602</w:t>
            </w:r>
            <w:r w:rsidR="009F5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A45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9F5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6821880603, </w:t>
            </w:r>
          </w:p>
          <w:p w:rsidR="005D271B" w:rsidRPr="005D271B" w:rsidRDefault="009F573E" w:rsidP="005412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</w:t>
            </w:r>
            <w:r w:rsidR="0054120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604, 6821880605, </w:t>
            </w:r>
            <w:r w:rsidRPr="009F5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6821880701</w:t>
            </w:r>
            <w:r w:rsidR="0079093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79093B">
              <w:t xml:space="preserve"> </w:t>
            </w:r>
            <w:r w:rsidR="0079093B" w:rsidRPr="0079093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6821880901</w:t>
            </w:r>
            <w:r w:rsid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643174"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6821881201</w:t>
            </w:r>
            <w:r w:rsid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643174"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6821881202</w:t>
            </w:r>
            <w:r w:rsid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643174"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6821881501</w:t>
            </w:r>
            <w:r w:rsid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643174">
              <w:t xml:space="preserve"> </w:t>
            </w:r>
            <w:r w:rsidR="00643174"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6821881801</w:t>
            </w:r>
            <w:r w:rsid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643174"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6821882101</w:t>
            </w:r>
            <w:r w:rsid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643174">
              <w:t xml:space="preserve"> </w:t>
            </w:r>
            <w:r w:rsidR="00643174"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6821882401</w:t>
            </w:r>
            <w:r w:rsid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643174"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682188240</w:t>
            </w:r>
            <w:r w:rsid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 </w:t>
            </w:r>
            <w:r w:rsidR="00643174"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682188240</w:t>
            </w:r>
            <w:r w:rsid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3, </w:t>
            </w:r>
            <w:r w:rsidR="00643174"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682188240</w:t>
            </w:r>
            <w:r w:rsid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4, </w:t>
            </w:r>
            <w:r w:rsidR="00643174"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682188240</w:t>
            </w:r>
            <w:r w:rsid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5, </w:t>
            </w:r>
            <w:r w:rsidR="00643174"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6821882501</w:t>
            </w:r>
            <w:r w:rsid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643174"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6821882601</w:t>
            </w:r>
            <w:r w:rsid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643174"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6821882602</w:t>
            </w:r>
            <w:r w:rsid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643174"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6821882701</w:t>
            </w:r>
            <w:r w:rsid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480193" w:rsidRP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6821883001</w:t>
            </w:r>
            <w:r w:rsid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480193">
              <w:t xml:space="preserve"> </w:t>
            </w:r>
            <w:r w:rsidR="00480193" w:rsidRP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6821883301</w:t>
            </w:r>
            <w:r w:rsid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480193" w:rsidRP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6821883304</w:t>
            </w:r>
            <w:r w:rsid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480193" w:rsidRP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6821884401</w:t>
            </w:r>
            <w:r w:rsid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480193" w:rsidRP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6821885301</w:t>
            </w:r>
            <w:r w:rsid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480193">
              <w:t xml:space="preserve"> </w:t>
            </w:r>
            <w:r w:rsidR="00480193" w:rsidRP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682188530</w:t>
            </w:r>
            <w:r w:rsid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2, </w:t>
            </w:r>
            <w:r w:rsidR="00480193" w:rsidRP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682188530</w:t>
            </w:r>
            <w:r w:rsid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3, </w:t>
            </w:r>
            <w:r w:rsidR="00480193" w:rsidRP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682188530</w:t>
            </w:r>
            <w:r w:rsid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4, </w:t>
            </w:r>
            <w:r w:rsidR="00480193" w:rsidRP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6821885601</w:t>
            </w:r>
            <w:r w:rsid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480193" w:rsidRP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682188560</w:t>
            </w:r>
            <w:r w:rsid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2, </w:t>
            </w:r>
            <w:r w:rsidR="00480193" w:rsidRP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682188560</w:t>
            </w:r>
            <w:r w:rsid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3,</w:t>
            </w:r>
            <w:r w:rsidR="00C657D4">
              <w:t xml:space="preserve"> </w:t>
            </w:r>
            <w:r w:rsidR="00C657D4" w:rsidRPr="00C657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6821885901</w:t>
            </w:r>
            <w:r w:rsidR="00C657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C657D4" w:rsidRPr="00C657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6821885903</w:t>
            </w:r>
            <w:r w:rsidR="00533E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533ED0" w:rsidRPr="00533E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6821885904</w:t>
            </w:r>
            <w:r w:rsidR="008A16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8A16FA" w:rsidRPr="008A16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6821887101</w:t>
            </w:r>
            <w:r w:rsidR="008A16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D4038E" w:rsidRPr="00D403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6821887501</w:t>
            </w:r>
            <w:r w:rsidR="00D403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D4038E" w:rsidRPr="00D403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6821887601</w:t>
            </w:r>
            <w:r w:rsidR="00D403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D4038E" w:rsidRPr="00D403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6821887603</w:t>
            </w:r>
            <w:r w:rsidR="00D403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D4038E" w:rsidRPr="00D403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6821887605</w:t>
            </w:r>
            <w:r w:rsidR="00D403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EC6D14" w:rsidRPr="00EC6D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6821887901</w:t>
            </w:r>
            <w:r w:rsidR="00EC6D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EC6D14" w:rsidRPr="00EC6D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6821887902</w:t>
            </w:r>
            <w:r w:rsidR="00EC6D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954772" w:rsidRPr="009547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6821888001</w:t>
            </w:r>
            <w:r w:rsidR="009547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954772" w:rsidRPr="009547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6821888002</w:t>
            </w:r>
            <w:r w:rsidR="009547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954772">
              <w:t xml:space="preserve"> </w:t>
            </w:r>
            <w:r w:rsidR="00954772" w:rsidRPr="009547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6821888301</w:t>
            </w:r>
            <w:r w:rsidR="009547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954772" w:rsidRPr="009547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6821889501</w:t>
            </w:r>
            <w:r w:rsidR="009547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954772" w:rsidRPr="009547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6821889502</w:t>
            </w:r>
            <w:r w:rsidR="009547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954772">
              <w:t xml:space="preserve"> </w:t>
            </w:r>
            <w:r w:rsidR="00954772" w:rsidRPr="009547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6821889503</w:t>
            </w:r>
            <w:r w:rsidR="009547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1611" w:type="pct"/>
          </w:tcPr>
          <w:p w:rsidR="005115F5" w:rsidRDefault="005115F5" w:rsidP="006913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D271B" w:rsidRPr="00BA4D42" w:rsidRDefault="00BA4D42" w:rsidP="006913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 міська рада</w:t>
            </w:r>
          </w:p>
        </w:tc>
      </w:tr>
    </w:tbl>
    <w:p w:rsidR="005D271B" w:rsidRDefault="005D271B" w:rsidP="002C680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479F4" w:rsidRDefault="007479F4" w:rsidP="002C6808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82"/>
        <w:gridCol w:w="3545"/>
        <w:gridCol w:w="1461"/>
        <w:gridCol w:w="1187"/>
        <w:gridCol w:w="1411"/>
        <w:gridCol w:w="1185"/>
      </w:tblGrid>
      <w:tr w:rsidR="007479F4" w:rsidTr="001F356B">
        <w:tc>
          <w:tcPr>
            <w:tcW w:w="4327" w:type="dxa"/>
            <w:gridSpan w:val="2"/>
            <w:vMerge w:val="restart"/>
          </w:tcPr>
          <w:p w:rsidR="007479F4" w:rsidRPr="00D058C3" w:rsidRDefault="004E70BD" w:rsidP="00D05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058C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Вид цільового призначення земель</w:t>
            </w:r>
          </w:p>
        </w:tc>
        <w:tc>
          <w:tcPr>
            <w:tcW w:w="5244" w:type="dxa"/>
            <w:gridSpan w:val="4"/>
          </w:tcPr>
          <w:p w:rsidR="007479F4" w:rsidRPr="00D058C3" w:rsidRDefault="004E70BD" w:rsidP="004E70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058C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Ставки податку (відсотків нормативної грошової оцінки)</w:t>
            </w:r>
          </w:p>
        </w:tc>
      </w:tr>
      <w:tr w:rsidR="004E70BD" w:rsidTr="001F356B">
        <w:tc>
          <w:tcPr>
            <w:tcW w:w="4327" w:type="dxa"/>
            <w:gridSpan w:val="2"/>
            <w:vMerge/>
          </w:tcPr>
          <w:p w:rsidR="004E70BD" w:rsidRPr="00D058C3" w:rsidRDefault="004E70BD" w:rsidP="002C680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48" w:type="dxa"/>
            <w:gridSpan w:val="2"/>
            <w:vAlign w:val="center"/>
          </w:tcPr>
          <w:p w:rsidR="004E70BD" w:rsidRPr="00D058C3" w:rsidRDefault="004E70BD" w:rsidP="009E318D">
            <w:pPr>
              <w:pStyle w:val="a3"/>
              <w:spacing w:line="228" w:lineRule="auto"/>
              <w:ind w:left="-57" w:right="-57" w:firstLine="0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ru-RU"/>
              </w:rPr>
            </w:pPr>
            <w:r w:rsidRPr="00D058C3">
              <w:rPr>
                <w:rFonts w:ascii="Times New Roman" w:hAnsi="Times New Roman"/>
                <w:b/>
                <w:noProof/>
                <w:sz w:val="24"/>
                <w:szCs w:val="24"/>
                <w:lang w:val="ru-RU"/>
              </w:rPr>
              <w:t>за земельні ділянки, нормативну грошову оцінку яких проведено (незалежно від місцезнаходження)</w:t>
            </w:r>
          </w:p>
        </w:tc>
        <w:tc>
          <w:tcPr>
            <w:tcW w:w="2596" w:type="dxa"/>
            <w:gridSpan w:val="2"/>
            <w:vAlign w:val="center"/>
          </w:tcPr>
          <w:p w:rsidR="004E70BD" w:rsidRPr="00D058C3" w:rsidRDefault="004E70BD" w:rsidP="009E318D">
            <w:pPr>
              <w:pStyle w:val="a3"/>
              <w:spacing w:line="228" w:lineRule="auto"/>
              <w:ind w:left="-57" w:right="-57" w:firstLine="0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ru-RU"/>
              </w:rPr>
            </w:pPr>
            <w:r w:rsidRPr="00D058C3">
              <w:rPr>
                <w:rFonts w:ascii="Times New Roman" w:hAnsi="Times New Roman"/>
                <w:b/>
                <w:noProof/>
                <w:sz w:val="24"/>
                <w:szCs w:val="24"/>
                <w:lang w:val="ru-RU"/>
              </w:rPr>
              <w:t>за земельні ділянки за межами населених пунктів, нормативну грошову оцінку яких не проведено</w:t>
            </w:r>
          </w:p>
        </w:tc>
      </w:tr>
      <w:tr w:rsidR="0034534A" w:rsidTr="001F356B">
        <w:tc>
          <w:tcPr>
            <w:tcW w:w="782" w:type="dxa"/>
            <w:vAlign w:val="center"/>
          </w:tcPr>
          <w:p w:rsidR="00D058C3" w:rsidRPr="00D058C3" w:rsidRDefault="00D058C3" w:rsidP="009E318D">
            <w:pPr>
              <w:pStyle w:val="a3"/>
              <w:spacing w:line="228" w:lineRule="auto"/>
              <w:ind w:left="-57" w:right="-57" w:firstLine="0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D058C3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код</w:t>
            </w:r>
          </w:p>
        </w:tc>
        <w:tc>
          <w:tcPr>
            <w:tcW w:w="3545" w:type="dxa"/>
            <w:vAlign w:val="center"/>
          </w:tcPr>
          <w:p w:rsidR="00D058C3" w:rsidRPr="00D058C3" w:rsidRDefault="00D058C3" w:rsidP="009E318D">
            <w:pPr>
              <w:pStyle w:val="a3"/>
              <w:spacing w:line="228" w:lineRule="auto"/>
              <w:ind w:left="-57" w:right="-57" w:firstLine="0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D058C3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найменування</w:t>
            </w:r>
          </w:p>
        </w:tc>
        <w:tc>
          <w:tcPr>
            <w:tcW w:w="1461" w:type="dxa"/>
            <w:vAlign w:val="center"/>
          </w:tcPr>
          <w:p w:rsidR="00D058C3" w:rsidRPr="00D058C3" w:rsidRDefault="00D058C3" w:rsidP="009E318D">
            <w:pPr>
              <w:pStyle w:val="a3"/>
              <w:spacing w:line="228" w:lineRule="auto"/>
              <w:ind w:left="-57" w:right="-57" w:firstLine="0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</w:pPr>
            <w:r w:rsidRPr="00D058C3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для юридичних осіб</w:t>
            </w:r>
          </w:p>
        </w:tc>
        <w:tc>
          <w:tcPr>
            <w:tcW w:w="1187" w:type="dxa"/>
            <w:vAlign w:val="center"/>
          </w:tcPr>
          <w:p w:rsidR="00D058C3" w:rsidRPr="00D058C3" w:rsidRDefault="00D058C3" w:rsidP="009E318D">
            <w:pPr>
              <w:pStyle w:val="a3"/>
              <w:spacing w:line="228" w:lineRule="auto"/>
              <w:ind w:left="-57" w:right="-57" w:firstLine="0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</w:pPr>
            <w:r w:rsidRPr="00D058C3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для фізичних осіб</w:t>
            </w:r>
          </w:p>
        </w:tc>
        <w:tc>
          <w:tcPr>
            <w:tcW w:w="1411" w:type="dxa"/>
            <w:vAlign w:val="center"/>
          </w:tcPr>
          <w:p w:rsidR="00D058C3" w:rsidRPr="00D058C3" w:rsidRDefault="00D058C3" w:rsidP="009E318D">
            <w:pPr>
              <w:pStyle w:val="a3"/>
              <w:spacing w:line="228" w:lineRule="auto"/>
              <w:ind w:left="-57" w:right="-57" w:firstLine="0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</w:pPr>
            <w:r w:rsidRPr="00D058C3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для юридичних осіб</w:t>
            </w:r>
          </w:p>
        </w:tc>
        <w:tc>
          <w:tcPr>
            <w:tcW w:w="1185" w:type="dxa"/>
            <w:vAlign w:val="center"/>
          </w:tcPr>
          <w:p w:rsidR="00D058C3" w:rsidRPr="00D058C3" w:rsidRDefault="00D058C3" w:rsidP="009E318D">
            <w:pPr>
              <w:pStyle w:val="a3"/>
              <w:spacing w:line="228" w:lineRule="auto"/>
              <w:ind w:left="-57" w:right="-57" w:firstLine="0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</w:pPr>
            <w:r w:rsidRPr="00D058C3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для фізичних осіб</w:t>
            </w:r>
          </w:p>
        </w:tc>
      </w:tr>
      <w:tr w:rsidR="000F4A35" w:rsidTr="001F356B">
        <w:tc>
          <w:tcPr>
            <w:tcW w:w="782" w:type="dxa"/>
          </w:tcPr>
          <w:p w:rsidR="000F4A35" w:rsidRPr="000C3D66" w:rsidRDefault="000F4A35" w:rsidP="002C680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C3D6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01</w:t>
            </w:r>
          </w:p>
        </w:tc>
        <w:tc>
          <w:tcPr>
            <w:tcW w:w="8789" w:type="dxa"/>
            <w:gridSpan w:val="5"/>
          </w:tcPr>
          <w:p w:rsidR="000F4A35" w:rsidRPr="000F4A35" w:rsidRDefault="000F4A35" w:rsidP="000F4A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F4A3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Землі сільськогосподарського призначення</w:t>
            </w:r>
          </w:p>
        </w:tc>
      </w:tr>
      <w:tr w:rsidR="00153FF3" w:rsidTr="001F356B">
        <w:tc>
          <w:tcPr>
            <w:tcW w:w="782" w:type="dxa"/>
          </w:tcPr>
          <w:p w:rsidR="0034534A" w:rsidRPr="008A3DA9" w:rsidRDefault="0034534A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01.01</w:t>
            </w:r>
          </w:p>
        </w:tc>
        <w:tc>
          <w:tcPr>
            <w:tcW w:w="3545" w:type="dxa"/>
          </w:tcPr>
          <w:p w:rsidR="0034534A" w:rsidRPr="00954E56" w:rsidRDefault="0034534A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ведення товарного сільськогосподарського </w:t>
            </w: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lastRenderedPageBreak/>
              <w:t>виробництва</w:t>
            </w:r>
          </w:p>
        </w:tc>
        <w:tc>
          <w:tcPr>
            <w:tcW w:w="1461" w:type="dxa"/>
            <w:vAlign w:val="center"/>
          </w:tcPr>
          <w:p w:rsidR="0034534A" w:rsidRDefault="008101B0" w:rsidP="008101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0,5</w:t>
            </w:r>
          </w:p>
        </w:tc>
        <w:tc>
          <w:tcPr>
            <w:tcW w:w="1187" w:type="dxa"/>
            <w:vAlign w:val="center"/>
          </w:tcPr>
          <w:p w:rsidR="0034534A" w:rsidRDefault="008101B0" w:rsidP="008101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411" w:type="dxa"/>
            <w:vAlign w:val="center"/>
          </w:tcPr>
          <w:p w:rsidR="0034534A" w:rsidRDefault="008101B0" w:rsidP="008101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185" w:type="dxa"/>
            <w:vAlign w:val="center"/>
          </w:tcPr>
          <w:p w:rsidR="0034534A" w:rsidRDefault="008101B0" w:rsidP="008101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BC705D" w:rsidTr="001F356B">
        <w:tc>
          <w:tcPr>
            <w:tcW w:w="782" w:type="dxa"/>
          </w:tcPr>
          <w:p w:rsidR="00BC705D" w:rsidRPr="008A3DA9" w:rsidRDefault="00BC705D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lastRenderedPageBreak/>
              <w:t>01.02</w:t>
            </w:r>
          </w:p>
        </w:tc>
        <w:tc>
          <w:tcPr>
            <w:tcW w:w="3545" w:type="dxa"/>
          </w:tcPr>
          <w:p w:rsidR="00BC705D" w:rsidRPr="0034534A" w:rsidRDefault="00BC705D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Для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ведення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фермерського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господарства</w:t>
            </w:r>
          </w:p>
        </w:tc>
        <w:tc>
          <w:tcPr>
            <w:tcW w:w="1461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187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411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185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BC705D" w:rsidTr="001F356B">
        <w:tc>
          <w:tcPr>
            <w:tcW w:w="782" w:type="dxa"/>
          </w:tcPr>
          <w:p w:rsidR="00BC705D" w:rsidRPr="008A3DA9" w:rsidRDefault="00BC705D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01.03</w:t>
            </w:r>
          </w:p>
        </w:tc>
        <w:tc>
          <w:tcPr>
            <w:tcW w:w="3545" w:type="dxa"/>
          </w:tcPr>
          <w:p w:rsidR="00BC705D" w:rsidRPr="00954E56" w:rsidRDefault="00BC705D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Для ведення особистого селянського господарства</w:t>
            </w:r>
          </w:p>
        </w:tc>
        <w:tc>
          <w:tcPr>
            <w:tcW w:w="1461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187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411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185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BC705D" w:rsidTr="001F356B">
        <w:tc>
          <w:tcPr>
            <w:tcW w:w="782" w:type="dxa"/>
          </w:tcPr>
          <w:p w:rsidR="00BC705D" w:rsidRPr="008A3DA9" w:rsidRDefault="00BC705D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01.0</w:t>
            </w:r>
            <w:r w:rsidR="00BA2FA9"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545" w:type="dxa"/>
          </w:tcPr>
          <w:p w:rsidR="00BC705D" w:rsidRPr="00954E56" w:rsidRDefault="00BC705D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Для ведення підсобного сільського господарства</w:t>
            </w:r>
          </w:p>
        </w:tc>
        <w:tc>
          <w:tcPr>
            <w:tcW w:w="1461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187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411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185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BC705D" w:rsidTr="001F356B">
        <w:tc>
          <w:tcPr>
            <w:tcW w:w="782" w:type="dxa"/>
          </w:tcPr>
          <w:p w:rsidR="00BC705D" w:rsidRPr="008A3DA9" w:rsidRDefault="00BC705D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01.05</w:t>
            </w:r>
          </w:p>
        </w:tc>
        <w:tc>
          <w:tcPr>
            <w:tcW w:w="3545" w:type="dxa"/>
          </w:tcPr>
          <w:p w:rsidR="00BC705D" w:rsidRPr="0034534A" w:rsidRDefault="00BC705D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Для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індивідуального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садівництва</w:t>
            </w:r>
          </w:p>
        </w:tc>
        <w:tc>
          <w:tcPr>
            <w:tcW w:w="1461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187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411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185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BC705D" w:rsidTr="001F356B">
        <w:tc>
          <w:tcPr>
            <w:tcW w:w="782" w:type="dxa"/>
          </w:tcPr>
          <w:p w:rsidR="00BC705D" w:rsidRPr="008A3DA9" w:rsidRDefault="00BC705D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01.06</w:t>
            </w:r>
          </w:p>
        </w:tc>
        <w:tc>
          <w:tcPr>
            <w:tcW w:w="3545" w:type="dxa"/>
          </w:tcPr>
          <w:p w:rsidR="00BC705D" w:rsidRPr="0034534A" w:rsidRDefault="00BC705D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Для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колективного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садівництва</w:t>
            </w:r>
          </w:p>
        </w:tc>
        <w:tc>
          <w:tcPr>
            <w:tcW w:w="1461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187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411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185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BC705D" w:rsidTr="001F356B">
        <w:tc>
          <w:tcPr>
            <w:tcW w:w="782" w:type="dxa"/>
          </w:tcPr>
          <w:p w:rsidR="00BC705D" w:rsidRPr="008A3DA9" w:rsidRDefault="00BC705D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01.07</w:t>
            </w:r>
          </w:p>
        </w:tc>
        <w:tc>
          <w:tcPr>
            <w:tcW w:w="3545" w:type="dxa"/>
          </w:tcPr>
          <w:p w:rsidR="00BC705D" w:rsidRPr="0034534A" w:rsidRDefault="00BC705D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Для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городництва</w:t>
            </w:r>
          </w:p>
        </w:tc>
        <w:tc>
          <w:tcPr>
            <w:tcW w:w="1461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187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411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185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BC705D" w:rsidTr="001F356B">
        <w:tc>
          <w:tcPr>
            <w:tcW w:w="782" w:type="dxa"/>
          </w:tcPr>
          <w:p w:rsidR="00BC705D" w:rsidRPr="008A3DA9" w:rsidRDefault="00BC705D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01.08</w:t>
            </w:r>
          </w:p>
        </w:tc>
        <w:tc>
          <w:tcPr>
            <w:tcW w:w="3545" w:type="dxa"/>
          </w:tcPr>
          <w:p w:rsidR="00BC705D" w:rsidRPr="00954E56" w:rsidRDefault="00BC705D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Для сінокосіння і випасання худоби</w:t>
            </w:r>
          </w:p>
        </w:tc>
        <w:tc>
          <w:tcPr>
            <w:tcW w:w="1461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187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411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185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BC705D" w:rsidTr="001F356B">
        <w:tc>
          <w:tcPr>
            <w:tcW w:w="782" w:type="dxa"/>
          </w:tcPr>
          <w:p w:rsidR="00BC705D" w:rsidRPr="008A3DA9" w:rsidRDefault="00BC705D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01.09</w:t>
            </w:r>
          </w:p>
        </w:tc>
        <w:tc>
          <w:tcPr>
            <w:tcW w:w="3545" w:type="dxa"/>
          </w:tcPr>
          <w:p w:rsidR="00BC705D" w:rsidRPr="00954E56" w:rsidRDefault="00BC705D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дослідних і навчальних цілей </w:t>
            </w:r>
          </w:p>
        </w:tc>
        <w:tc>
          <w:tcPr>
            <w:tcW w:w="1461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187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411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185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BC705D" w:rsidTr="001F356B">
        <w:tc>
          <w:tcPr>
            <w:tcW w:w="782" w:type="dxa"/>
          </w:tcPr>
          <w:p w:rsidR="00BC705D" w:rsidRPr="008A3DA9" w:rsidRDefault="00BC705D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01.10</w:t>
            </w:r>
          </w:p>
        </w:tc>
        <w:tc>
          <w:tcPr>
            <w:tcW w:w="3545" w:type="dxa"/>
          </w:tcPr>
          <w:p w:rsidR="00BC705D" w:rsidRPr="00954E56" w:rsidRDefault="00BC705D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пропаганди передового досвіду ведення сільського господарства </w:t>
            </w:r>
          </w:p>
        </w:tc>
        <w:tc>
          <w:tcPr>
            <w:tcW w:w="1461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187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411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185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BC705D" w:rsidTr="001F356B">
        <w:tc>
          <w:tcPr>
            <w:tcW w:w="782" w:type="dxa"/>
          </w:tcPr>
          <w:p w:rsidR="00BC705D" w:rsidRPr="008A3DA9" w:rsidRDefault="00BC705D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01.11</w:t>
            </w:r>
          </w:p>
        </w:tc>
        <w:tc>
          <w:tcPr>
            <w:tcW w:w="3545" w:type="dxa"/>
          </w:tcPr>
          <w:p w:rsidR="00BC705D" w:rsidRPr="00954E56" w:rsidRDefault="00BC705D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надання послуг у сільському господарстві </w:t>
            </w:r>
          </w:p>
        </w:tc>
        <w:tc>
          <w:tcPr>
            <w:tcW w:w="1461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187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411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185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BC705D" w:rsidTr="001F356B">
        <w:tc>
          <w:tcPr>
            <w:tcW w:w="782" w:type="dxa"/>
          </w:tcPr>
          <w:p w:rsidR="00BC705D" w:rsidRPr="008A3DA9" w:rsidRDefault="00BC705D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01.12</w:t>
            </w:r>
          </w:p>
        </w:tc>
        <w:tc>
          <w:tcPr>
            <w:tcW w:w="3545" w:type="dxa"/>
          </w:tcPr>
          <w:p w:rsidR="00BC705D" w:rsidRPr="00954E56" w:rsidRDefault="00BC705D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розміщення інфраструктури оптових ринків сільськогосподарської продукції </w:t>
            </w:r>
          </w:p>
        </w:tc>
        <w:tc>
          <w:tcPr>
            <w:tcW w:w="1461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187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411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185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BC705D" w:rsidTr="001F356B">
        <w:tc>
          <w:tcPr>
            <w:tcW w:w="782" w:type="dxa"/>
          </w:tcPr>
          <w:p w:rsidR="00BC705D" w:rsidRPr="008A3DA9" w:rsidRDefault="00BC705D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01.13</w:t>
            </w:r>
          </w:p>
        </w:tc>
        <w:tc>
          <w:tcPr>
            <w:tcW w:w="3545" w:type="dxa"/>
          </w:tcPr>
          <w:p w:rsidR="00BC705D" w:rsidRPr="008A3DA9" w:rsidRDefault="00BC705D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Для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іншого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сільськогосподарського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призначення</w:t>
            </w:r>
          </w:p>
        </w:tc>
        <w:tc>
          <w:tcPr>
            <w:tcW w:w="1461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187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411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185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BC705D" w:rsidTr="001F356B">
        <w:tc>
          <w:tcPr>
            <w:tcW w:w="782" w:type="dxa"/>
          </w:tcPr>
          <w:p w:rsidR="00BC705D" w:rsidRPr="008A3DA9" w:rsidRDefault="00BC705D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01.1</w:t>
            </w:r>
            <w:r w:rsidR="00BA2FA9"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545" w:type="dxa"/>
          </w:tcPr>
          <w:p w:rsidR="00BC705D" w:rsidRPr="00954E56" w:rsidRDefault="00BC705D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цілей підрозділів 01.01-01.13 та для збереження та використання земель природно-заповідного фонду </w:t>
            </w:r>
          </w:p>
        </w:tc>
        <w:tc>
          <w:tcPr>
            <w:tcW w:w="1461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187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411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1185" w:type="dxa"/>
            <w:vAlign w:val="center"/>
          </w:tcPr>
          <w:p w:rsidR="00BC705D" w:rsidRDefault="00BC705D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BC705D" w:rsidTr="001F356B">
        <w:tc>
          <w:tcPr>
            <w:tcW w:w="782" w:type="dxa"/>
          </w:tcPr>
          <w:p w:rsidR="00BC705D" w:rsidRPr="000C3D66" w:rsidRDefault="00BC705D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</w:pPr>
            <w:r w:rsidRPr="000C3D66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02</w:t>
            </w:r>
          </w:p>
        </w:tc>
        <w:tc>
          <w:tcPr>
            <w:tcW w:w="8789" w:type="dxa"/>
            <w:gridSpan w:val="5"/>
          </w:tcPr>
          <w:p w:rsidR="00BC705D" w:rsidRPr="00EB25D5" w:rsidRDefault="00BC705D" w:rsidP="00EB25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B25D5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Землі житлової забудови</w:t>
            </w:r>
          </w:p>
        </w:tc>
      </w:tr>
      <w:tr w:rsidR="00BC705D" w:rsidTr="001F356B">
        <w:tc>
          <w:tcPr>
            <w:tcW w:w="782" w:type="dxa"/>
          </w:tcPr>
          <w:p w:rsidR="00BC705D" w:rsidRPr="008A3DA9" w:rsidRDefault="00BC705D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02.01</w:t>
            </w:r>
          </w:p>
        </w:tc>
        <w:tc>
          <w:tcPr>
            <w:tcW w:w="3545" w:type="dxa"/>
          </w:tcPr>
          <w:p w:rsidR="00BC705D" w:rsidRPr="00954E56" w:rsidRDefault="00BC705D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Для будівництва і обслуговування житлового будинку, господарських будівель і споруд (присадибна ділянка)</w:t>
            </w:r>
            <w:r>
              <w:rPr>
                <w:rFonts w:ascii="Times New Roman" w:hAnsi="Times New Roman"/>
                <w:noProof/>
                <w:sz w:val="24"/>
                <w:szCs w:val="24"/>
                <w:vertAlign w:val="superscript"/>
                <w:lang w:val="ru-RU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BC705D" w:rsidRDefault="00BC705D" w:rsidP="00BC70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0,05</w:t>
            </w:r>
          </w:p>
        </w:tc>
        <w:tc>
          <w:tcPr>
            <w:tcW w:w="1187" w:type="dxa"/>
            <w:vAlign w:val="center"/>
          </w:tcPr>
          <w:p w:rsidR="00BC705D" w:rsidRDefault="00BC705D" w:rsidP="00BC70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0,05</w:t>
            </w:r>
          </w:p>
        </w:tc>
        <w:tc>
          <w:tcPr>
            <w:tcW w:w="1411" w:type="dxa"/>
            <w:vAlign w:val="center"/>
          </w:tcPr>
          <w:p w:rsidR="00BC705D" w:rsidRDefault="00BC705D" w:rsidP="00BC70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0,05</w:t>
            </w:r>
          </w:p>
        </w:tc>
        <w:tc>
          <w:tcPr>
            <w:tcW w:w="1185" w:type="dxa"/>
            <w:vAlign w:val="center"/>
          </w:tcPr>
          <w:p w:rsidR="00BC705D" w:rsidRDefault="00BC705D" w:rsidP="00BC70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0,05</w:t>
            </w:r>
          </w:p>
        </w:tc>
      </w:tr>
      <w:tr w:rsidR="0067691B" w:rsidTr="001F356B">
        <w:tc>
          <w:tcPr>
            <w:tcW w:w="782" w:type="dxa"/>
          </w:tcPr>
          <w:p w:rsidR="0067691B" w:rsidRPr="008A3DA9" w:rsidRDefault="0067691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02.02</w:t>
            </w:r>
          </w:p>
        </w:tc>
        <w:tc>
          <w:tcPr>
            <w:tcW w:w="3545" w:type="dxa"/>
          </w:tcPr>
          <w:p w:rsidR="0067691B" w:rsidRPr="008A3DA9" w:rsidRDefault="0067691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Для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колективного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житлового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будівництва</w:t>
            </w:r>
            <w:r>
              <w:rPr>
                <w:rFonts w:ascii="Times New Roman" w:hAnsi="Times New Roman"/>
                <w:noProof/>
                <w:sz w:val="24"/>
                <w:szCs w:val="24"/>
                <w:vertAlign w:val="superscript"/>
                <w:lang w:val="en-US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67691B" w:rsidRDefault="0067691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0,05</w:t>
            </w:r>
          </w:p>
        </w:tc>
        <w:tc>
          <w:tcPr>
            <w:tcW w:w="1187" w:type="dxa"/>
            <w:vAlign w:val="center"/>
          </w:tcPr>
          <w:p w:rsidR="0067691B" w:rsidRDefault="0067691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0,05</w:t>
            </w:r>
          </w:p>
        </w:tc>
        <w:tc>
          <w:tcPr>
            <w:tcW w:w="1411" w:type="dxa"/>
            <w:vAlign w:val="center"/>
          </w:tcPr>
          <w:p w:rsidR="0067691B" w:rsidRDefault="0067691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0,05</w:t>
            </w:r>
          </w:p>
        </w:tc>
        <w:tc>
          <w:tcPr>
            <w:tcW w:w="1185" w:type="dxa"/>
            <w:vAlign w:val="center"/>
          </w:tcPr>
          <w:p w:rsidR="0067691B" w:rsidRDefault="0067691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0,05</w:t>
            </w:r>
          </w:p>
        </w:tc>
      </w:tr>
      <w:tr w:rsidR="0067691B" w:rsidTr="001F356B">
        <w:tc>
          <w:tcPr>
            <w:tcW w:w="782" w:type="dxa"/>
          </w:tcPr>
          <w:p w:rsidR="0067691B" w:rsidRPr="008A3DA9" w:rsidRDefault="0067691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02.03</w:t>
            </w:r>
          </w:p>
        </w:tc>
        <w:tc>
          <w:tcPr>
            <w:tcW w:w="3545" w:type="dxa"/>
          </w:tcPr>
          <w:p w:rsidR="0067691B" w:rsidRPr="00954E56" w:rsidRDefault="0067691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Для будівництва і обслуговування багатоквартирного житлового будинку</w:t>
            </w:r>
          </w:p>
        </w:tc>
        <w:tc>
          <w:tcPr>
            <w:tcW w:w="1461" w:type="dxa"/>
            <w:vAlign w:val="center"/>
          </w:tcPr>
          <w:p w:rsidR="0067691B" w:rsidRDefault="0067691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0,05</w:t>
            </w:r>
          </w:p>
        </w:tc>
        <w:tc>
          <w:tcPr>
            <w:tcW w:w="1187" w:type="dxa"/>
            <w:vAlign w:val="center"/>
          </w:tcPr>
          <w:p w:rsidR="0067691B" w:rsidRDefault="0067691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0,05</w:t>
            </w:r>
          </w:p>
        </w:tc>
        <w:tc>
          <w:tcPr>
            <w:tcW w:w="1411" w:type="dxa"/>
            <w:vAlign w:val="center"/>
          </w:tcPr>
          <w:p w:rsidR="0067691B" w:rsidRDefault="0067691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0,05</w:t>
            </w:r>
          </w:p>
        </w:tc>
        <w:tc>
          <w:tcPr>
            <w:tcW w:w="1185" w:type="dxa"/>
            <w:vAlign w:val="center"/>
          </w:tcPr>
          <w:p w:rsidR="0067691B" w:rsidRDefault="0067691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0,05</w:t>
            </w:r>
          </w:p>
        </w:tc>
      </w:tr>
      <w:tr w:rsidR="00A05465" w:rsidTr="001F356B">
        <w:tc>
          <w:tcPr>
            <w:tcW w:w="782" w:type="dxa"/>
          </w:tcPr>
          <w:p w:rsidR="00A05465" w:rsidRPr="008A3DA9" w:rsidRDefault="00A05465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02.0</w:t>
            </w:r>
            <w:r w:rsidR="00BA2FA9"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545" w:type="dxa"/>
          </w:tcPr>
          <w:p w:rsidR="00A05465" w:rsidRPr="00954E56" w:rsidRDefault="00A05465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будівництва і обслуговування будівель тимчасового проживання </w:t>
            </w:r>
          </w:p>
        </w:tc>
        <w:tc>
          <w:tcPr>
            <w:tcW w:w="1461" w:type="dxa"/>
            <w:vAlign w:val="center"/>
          </w:tcPr>
          <w:p w:rsidR="00A05465" w:rsidRDefault="00A05465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0,05</w:t>
            </w:r>
          </w:p>
        </w:tc>
        <w:tc>
          <w:tcPr>
            <w:tcW w:w="1187" w:type="dxa"/>
            <w:vAlign w:val="center"/>
          </w:tcPr>
          <w:p w:rsidR="00A05465" w:rsidRDefault="00A05465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0,05</w:t>
            </w:r>
          </w:p>
        </w:tc>
        <w:tc>
          <w:tcPr>
            <w:tcW w:w="1411" w:type="dxa"/>
            <w:vAlign w:val="center"/>
          </w:tcPr>
          <w:p w:rsidR="00A05465" w:rsidRDefault="00A05465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0,05</w:t>
            </w:r>
          </w:p>
        </w:tc>
        <w:tc>
          <w:tcPr>
            <w:tcW w:w="1185" w:type="dxa"/>
            <w:vAlign w:val="center"/>
          </w:tcPr>
          <w:p w:rsidR="00A05465" w:rsidRDefault="00A05465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0,05</w:t>
            </w:r>
          </w:p>
        </w:tc>
      </w:tr>
      <w:tr w:rsidR="00A05465" w:rsidTr="001F356B">
        <w:tc>
          <w:tcPr>
            <w:tcW w:w="782" w:type="dxa"/>
          </w:tcPr>
          <w:p w:rsidR="00A05465" w:rsidRPr="008A3DA9" w:rsidRDefault="00A05465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lastRenderedPageBreak/>
              <w:t>02.05</w:t>
            </w:r>
          </w:p>
        </w:tc>
        <w:tc>
          <w:tcPr>
            <w:tcW w:w="3545" w:type="dxa"/>
          </w:tcPr>
          <w:p w:rsidR="00A05465" w:rsidRPr="008A3DA9" w:rsidRDefault="00A05465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Для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будівництва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індивідуальних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гаражів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A05465" w:rsidRDefault="00A05465" w:rsidP="00A054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187" w:type="dxa"/>
            <w:vAlign w:val="center"/>
          </w:tcPr>
          <w:p w:rsidR="00A05465" w:rsidRDefault="00A05465" w:rsidP="00A054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411" w:type="dxa"/>
            <w:vAlign w:val="center"/>
          </w:tcPr>
          <w:p w:rsidR="00A05465" w:rsidRDefault="00A05465" w:rsidP="00A054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185" w:type="dxa"/>
            <w:vAlign w:val="center"/>
          </w:tcPr>
          <w:p w:rsidR="00A05465" w:rsidRDefault="00A05465" w:rsidP="00A054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A05465" w:rsidTr="001F356B">
        <w:tc>
          <w:tcPr>
            <w:tcW w:w="782" w:type="dxa"/>
          </w:tcPr>
          <w:p w:rsidR="00A05465" w:rsidRPr="008A3DA9" w:rsidRDefault="00A05465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02.06</w:t>
            </w:r>
          </w:p>
        </w:tc>
        <w:tc>
          <w:tcPr>
            <w:tcW w:w="3545" w:type="dxa"/>
          </w:tcPr>
          <w:p w:rsidR="00A05465" w:rsidRPr="008A3DA9" w:rsidRDefault="00A05465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Для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колективного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гаражного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будівництва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A05465" w:rsidRDefault="00A05465" w:rsidP="00A054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0,2</w:t>
            </w:r>
          </w:p>
        </w:tc>
        <w:tc>
          <w:tcPr>
            <w:tcW w:w="1187" w:type="dxa"/>
            <w:vAlign w:val="center"/>
          </w:tcPr>
          <w:p w:rsidR="00A05465" w:rsidRDefault="00A05465" w:rsidP="00A054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0,2</w:t>
            </w:r>
          </w:p>
        </w:tc>
        <w:tc>
          <w:tcPr>
            <w:tcW w:w="1411" w:type="dxa"/>
            <w:vAlign w:val="center"/>
          </w:tcPr>
          <w:p w:rsidR="00A05465" w:rsidRDefault="00A05465" w:rsidP="00A054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0,2</w:t>
            </w:r>
          </w:p>
        </w:tc>
        <w:tc>
          <w:tcPr>
            <w:tcW w:w="1185" w:type="dxa"/>
            <w:vAlign w:val="center"/>
          </w:tcPr>
          <w:p w:rsidR="00A05465" w:rsidRDefault="00A05465" w:rsidP="00A054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0,2</w:t>
            </w:r>
          </w:p>
        </w:tc>
      </w:tr>
      <w:tr w:rsidR="000776FC" w:rsidTr="001F356B">
        <w:tc>
          <w:tcPr>
            <w:tcW w:w="782" w:type="dxa"/>
          </w:tcPr>
          <w:p w:rsidR="000776FC" w:rsidRPr="008A3DA9" w:rsidRDefault="000776FC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02.07</w:t>
            </w:r>
          </w:p>
        </w:tc>
        <w:tc>
          <w:tcPr>
            <w:tcW w:w="3545" w:type="dxa"/>
          </w:tcPr>
          <w:p w:rsidR="000776FC" w:rsidRPr="008A3DA9" w:rsidRDefault="000776FC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Для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іншої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житлової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забудови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461" w:type="dxa"/>
            <w:vAlign w:val="center"/>
          </w:tcPr>
          <w:p w:rsidR="000776FC" w:rsidRDefault="000776F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0,05</w:t>
            </w:r>
          </w:p>
        </w:tc>
        <w:tc>
          <w:tcPr>
            <w:tcW w:w="1187" w:type="dxa"/>
            <w:vAlign w:val="center"/>
          </w:tcPr>
          <w:p w:rsidR="000776FC" w:rsidRDefault="000776F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0,05</w:t>
            </w:r>
          </w:p>
        </w:tc>
        <w:tc>
          <w:tcPr>
            <w:tcW w:w="1411" w:type="dxa"/>
            <w:vAlign w:val="center"/>
          </w:tcPr>
          <w:p w:rsidR="000776FC" w:rsidRDefault="000776F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0,05</w:t>
            </w:r>
          </w:p>
        </w:tc>
        <w:tc>
          <w:tcPr>
            <w:tcW w:w="1185" w:type="dxa"/>
            <w:vAlign w:val="center"/>
          </w:tcPr>
          <w:p w:rsidR="000776FC" w:rsidRDefault="000776F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0,05</w:t>
            </w:r>
          </w:p>
        </w:tc>
      </w:tr>
      <w:tr w:rsidR="000776FC" w:rsidTr="001F356B">
        <w:tc>
          <w:tcPr>
            <w:tcW w:w="782" w:type="dxa"/>
          </w:tcPr>
          <w:p w:rsidR="000776FC" w:rsidRPr="008A3DA9" w:rsidRDefault="000776FC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02.08</w:t>
            </w:r>
          </w:p>
        </w:tc>
        <w:tc>
          <w:tcPr>
            <w:tcW w:w="3545" w:type="dxa"/>
          </w:tcPr>
          <w:p w:rsidR="000776FC" w:rsidRPr="00954E56" w:rsidRDefault="000776FC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цілей підрозділів 02.01-02.07 та для збереження та використання земель природно-заповідного фонду </w:t>
            </w:r>
          </w:p>
        </w:tc>
        <w:tc>
          <w:tcPr>
            <w:tcW w:w="1461" w:type="dxa"/>
            <w:vAlign w:val="center"/>
          </w:tcPr>
          <w:p w:rsidR="000776FC" w:rsidRDefault="000776F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0,05</w:t>
            </w:r>
          </w:p>
        </w:tc>
        <w:tc>
          <w:tcPr>
            <w:tcW w:w="1187" w:type="dxa"/>
            <w:vAlign w:val="center"/>
          </w:tcPr>
          <w:p w:rsidR="000776FC" w:rsidRDefault="000776F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0,05</w:t>
            </w:r>
          </w:p>
        </w:tc>
        <w:tc>
          <w:tcPr>
            <w:tcW w:w="1411" w:type="dxa"/>
            <w:vAlign w:val="center"/>
          </w:tcPr>
          <w:p w:rsidR="000776FC" w:rsidRDefault="000776F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0,05</w:t>
            </w:r>
          </w:p>
        </w:tc>
        <w:tc>
          <w:tcPr>
            <w:tcW w:w="1185" w:type="dxa"/>
            <w:vAlign w:val="center"/>
          </w:tcPr>
          <w:p w:rsidR="000776FC" w:rsidRDefault="000776F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0,05</w:t>
            </w:r>
          </w:p>
        </w:tc>
      </w:tr>
      <w:tr w:rsidR="000776FC" w:rsidTr="001F356B">
        <w:tc>
          <w:tcPr>
            <w:tcW w:w="782" w:type="dxa"/>
          </w:tcPr>
          <w:p w:rsidR="000776FC" w:rsidRPr="000C3D66" w:rsidRDefault="000776FC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</w:pPr>
            <w:r w:rsidRPr="000C3D66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03</w:t>
            </w:r>
          </w:p>
        </w:tc>
        <w:tc>
          <w:tcPr>
            <w:tcW w:w="8789" w:type="dxa"/>
            <w:gridSpan w:val="5"/>
          </w:tcPr>
          <w:p w:rsidR="000776FC" w:rsidRPr="00FD21B0" w:rsidRDefault="000776FC" w:rsidP="00FD2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D21B0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Землі громадської забудови</w:t>
            </w:r>
          </w:p>
        </w:tc>
      </w:tr>
      <w:tr w:rsidR="000776FC" w:rsidTr="001F356B">
        <w:tc>
          <w:tcPr>
            <w:tcW w:w="782" w:type="dxa"/>
          </w:tcPr>
          <w:p w:rsidR="000776FC" w:rsidRPr="008A3DA9" w:rsidRDefault="000776FC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03.01</w:t>
            </w:r>
          </w:p>
        </w:tc>
        <w:tc>
          <w:tcPr>
            <w:tcW w:w="3545" w:type="dxa"/>
          </w:tcPr>
          <w:p w:rsidR="000776FC" w:rsidRPr="00954E56" w:rsidRDefault="000776FC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Для будівництва та обслуговування будівель органів державної влади та місцевого самоврядування</w:t>
            </w:r>
            <w:r>
              <w:rPr>
                <w:rFonts w:ascii="Times New Roman" w:hAnsi="Times New Roman"/>
                <w:noProof/>
                <w:sz w:val="24"/>
                <w:szCs w:val="24"/>
                <w:vertAlign w:val="superscript"/>
                <w:lang w:val="ru-RU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0776FC" w:rsidRDefault="0050343B" w:rsidP="005034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0776FC" w:rsidRDefault="0050343B" w:rsidP="005034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0776FC" w:rsidRDefault="0050343B" w:rsidP="005034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0776FC" w:rsidRDefault="0050343B" w:rsidP="005034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50343B" w:rsidTr="001F356B">
        <w:tc>
          <w:tcPr>
            <w:tcW w:w="782" w:type="dxa"/>
          </w:tcPr>
          <w:p w:rsidR="0050343B" w:rsidRPr="008A3DA9" w:rsidRDefault="0050343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03.02</w:t>
            </w:r>
          </w:p>
        </w:tc>
        <w:tc>
          <w:tcPr>
            <w:tcW w:w="3545" w:type="dxa"/>
          </w:tcPr>
          <w:p w:rsidR="0050343B" w:rsidRPr="00954E56" w:rsidRDefault="0050343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Для будівництва та обслуговування будівель закладів освіти</w:t>
            </w:r>
            <w:r>
              <w:rPr>
                <w:rFonts w:ascii="Times New Roman" w:hAnsi="Times New Roman"/>
                <w:noProof/>
                <w:sz w:val="24"/>
                <w:szCs w:val="24"/>
                <w:vertAlign w:val="superscript"/>
                <w:lang w:val="ru-RU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50343B" w:rsidTr="001F356B">
        <w:tc>
          <w:tcPr>
            <w:tcW w:w="782" w:type="dxa"/>
          </w:tcPr>
          <w:p w:rsidR="0050343B" w:rsidRPr="008A3DA9" w:rsidRDefault="0050343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03.03</w:t>
            </w:r>
          </w:p>
        </w:tc>
        <w:tc>
          <w:tcPr>
            <w:tcW w:w="3545" w:type="dxa"/>
          </w:tcPr>
          <w:p w:rsidR="0050343B" w:rsidRPr="00954E56" w:rsidRDefault="0050343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Для будівництва та обслуговування будівель закладів охорони здоров’я та соціальної допомоги</w:t>
            </w:r>
            <w:r>
              <w:rPr>
                <w:rFonts w:ascii="Times New Roman" w:hAnsi="Times New Roman"/>
                <w:noProof/>
                <w:sz w:val="24"/>
                <w:szCs w:val="24"/>
                <w:vertAlign w:val="superscript"/>
                <w:lang w:val="ru-RU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50343B" w:rsidTr="001F356B">
        <w:tc>
          <w:tcPr>
            <w:tcW w:w="782" w:type="dxa"/>
          </w:tcPr>
          <w:p w:rsidR="0050343B" w:rsidRPr="008A3DA9" w:rsidRDefault="0050343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03.0</w:t>
            </w:r>
            <w:r w:rsidR="00894A15"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545" w:type="dxa"/>
          </w:tcPr>
          <w:p w:rsidR="0050343B" w:rsidRPr="00954E56" w:rsidRDefault="0050343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Для будівництва та обслуговування будівель громадських та релігійних організацій</w:t>
            </w:r>
            <w:r>
              <w:rPr>
                <w:rFonts w:ascii="Times New Roman" w:hAnsi="Times New Roman"/>
                <w:noProof/>
                <w:sz w:val="24"/>
                <w:szCs w:val="24"/>
                <w:vertAlign w:val="superscript"/>
                <w:lang w:val="ru-RU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50343B" w:rsidTr="001F356B">
        <w:tc>
          <w:tcPr>
            <w:tcW w:w="782" w:type="dxa"/>
          </w:tcPr>
          <w:p w:rsidR="0050343B" w:rsidRPr="008A3DA9" w:rsidRDefault="0050343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03.05</w:t>
            </w:r>
          </w:p>
        </w:tc>
        <w:tc>
          <w:tcPr>
            <w:tcW w:w="3545" w:type="dxa"/>
          </w:tcPr>
          <w:p w:rsidR="0050343B" w:rsidRPr="00954E56" w:rsidRDefault="0050343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Для будівництва та обслуговування будівель закладів культурно-просвітницького обслуговування</w:t>
            </w:r>
            <w:r>
              <w:rPr>
                <w:rFonts w:ascii="Times New Roman" w:hAnsi="Times New Roman"/>
                <w:noProof/>
                <w:sz w:val="24"/>
                <w:szCs w:val="24"/>
                <w:vertAlign w:val="superscript"/>
                <w:lang w:val="ru-RU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50343B" w:rsidTr="001F356B">
        <w:tc>
          <w:tcPr>
            <w:tcW w:w="782" w:type="dxa"/>
          </w:tcPr>
          <w:p w:rsidR="0050343B" w:rsidRPr="008A3DA9" w:rsidRDefault="0050343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03.06</w:t>
            </w:r>
          </w:p>
        </w:tc>
        <w:tc>
          <w:tcPr>
            <w:tcW w:w="3545" w:type="dxa"/>
          </w:tcPr>
          <w:p w:rsidR="0050343B" w:rsidRPr="00954E56" w:rsidRDefault="0050343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Для будівництва та обслуговування будівель екстериторіальних організацій та органів</w:t>
            </w:r>
            <w:r>
              <w:rPr>
                <w:rFonts w:ascii="Times New Roman" w:hAnsi="Times New Roman"/>
                <w:noProof/>
                <w:sz w:val="24"/>
                <w:szCs w:val="24"/>
                <w:vertAlign w:val="superscript"/>
                <w:lang w:val="ru-RU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50343B" w:rsidTr="001F356B">
        <w:tc>
          <w:tcPr>
            <w:tcW w:w="782" w:type="dxa"/>
          </w:tcPr>
          <w:p w:rsidR="0050343B" w:rsidRPr="008A3DA9" w:rsidRDefault="0050343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03.07</w:t>
            </w:r>
          </w:p>
        </w:tc>
        <w:tc>
          <w:tcPr>
            <w:tcW w:w="3545" w:type="dxa"/>
          </w:tcPr>
          <w:p w:rsidR="0050343B" w:rsidRPr="00954E56" w:rsidRDefault="0050343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будівництва та обслуговування будівель торгівлі </w:t>
            </w:r>
          </w:p>
        </w:tc>
        <w:tc>
          <w:tcPr>
            <w:tcW w:w="146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50343B" w:rsidTr="001F356B">
        <w:tc>
          <w:tcPr>
            <w:tcW w:w="782" w:type="dxa"/>
          </w:tcPr>
          <w:p w:rsidR="0050343B" w:rsidRPr="008A3DA9" w:rsidRDefault="0050343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03.08</w:t>
            </w:r>
          </w:p>
        </w:tc>
        <w:tc>
          <w:tcPr>
            <w:tcW w:w="3545" w:type="dxa"/>
          </w:tcPr>
          <w:p w:rsidR="0050343B" w:rsidRPr="00954E56" w:rsidRDefault="0050343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будівництва та обслуговування об’єктів туристичної інфраструктури та закладів громадського харчування </w:t>
            </w:r>
          </w:p>
        </w:tc>
        <w:tc>
          <w:tcPr>
            <w:tcW w:w="146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50343B" w:rsidTr="001F356B">
        <w:tc>
          <w:tcPr>
            <w:tcW w:w="782" w:type="dxa"/>
          </w:tcPr>
          <w:p w:rsidR="0050343B" w:rsidRPr="008A3DA9" w:rsidRDefault="0050343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03.09</w:t>
            </w:r>
          </w:p>
        </w:tc>
        <w:tc>
          <w:tcPr>
            <w:tcW w:w="3545" w:type="dxa"/>
          </w:tcPr>
          <w:p w:rsidR="0050343B" w:rsidRPr="00954E56" w:rsidRDefault="0050343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будівництва та обслуговування будівель кредитно-фінансових установ </w:t>
            </w:r>
          </w:p>
        </w:tc>
        <w:tc>
          <w:tcPr>
            <w:tcW w:w="146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50343B" w:rsidTr="001F356B">
        <w:tc>
          <w:tcPr>
            <w:tcW w:w="782" w:type="dxa"/>
          </w:tcPr>
          <w:p w:rsidR="0050343B" w:rsidRPr="008A3DA9" w:rsidRDefault="0050343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03.10</w:t>
            </w:r>
          </w:p>
        </w:tc>
        <w:tc>
          <w:tcPr>
            <w:tcW w:w="3545" w:type="dxa"/>
          </w:tcPr>
          <w:p w:rsidR="0050343B" w:rsidRPr="00954E56" w:rsidRDefault="0050343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будівництва та обслуговування будівель ринкової інфраструктури </w:t>
            </w:r>
          </w:p>
        </w:tc>
        <w:tc>
          <w:tcPr>
            <w:tcW w:w="146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50343B" w:rsidTr="001F356B">
        <w:tc>
          <w:tcPr>
            <w:tcW w:w="782" w:type="dxa"/>
          </w:tcPr>
          <w:p w:rsidR="0050343B" w:rsidRPr="008A3DA9" w:rsidRDefault="0050343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lastRenderedPageBreak/>
              <w:t>03.11</w:t>
            </w:r>
          </w:p>
        </w:tc>
        <w:tc>
          <w:tcPr>
            <w:tcW w:w="3545" w:type="dxa"/>
          </w:tcPr>
          <w:p w:rsidR="0050343B" w:rsidRPr="00954E56" w:rsidRDefault="0050343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будівництва та обслуговування будівель і споруд закладів науки </w:t>
            </w:r>
          </w:p>
        </w:tc>
        <w:tc>
          <w:tcPr>
            <w:tcW w:w="146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50343B" w:rsidTr="001F356B">
        <w:tc>
          <w:tcPr>
            <w:tcW w:w="782" w:type="dxa"/>
          </w:tcPr>
          <w:p w:rsidR="0050343B" w:rsidRPr="008A3DA9" w:rsidRDefault="0050343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03.12</w:t>
            </w:r>
          </w:p>
        </w:tc>
        <w:tc>
          <w:tcPr>
            <w:tcW w:w="3545" w:type="dxa"/>
          </w:tcPr>
          <w:p w:rsidR="0050343B" w:rsidRPr="00954E56" w:rsidRDefault="0050343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будівництва та обслуговування будівель закладів комунального обслуговування </w:t>
            </w:r>
          </w:p>
        </w:tc>
        <w:tc>
          <w:tcPr>
            <w:tcW w:w="146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50343B" w:rsidTr="001F356B">
        <w:tc>
          <w:tcPr>
            <w:tcW w:w="782" w:type="dxa"/>
          </w:tcPr>
          <w:p w:rsidR="0050343B" w:rsidRPr="008A3DA9" w:rsidRDefault="0050343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03.13</w:t>
            </w:r>
          </w:p>
        </w:tc>
        <w:tc>
          <w:tcPr>
            <w:tcW w:w="3545" w:type="dxa"/>
          </w:tcPr>
          <w:p w:rsidR="0050343B" w:rsidRPr="00954E56" w:rsidRDefault="0050343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будівництва та обслуговування будівель закладів побутового обслуговування  </w:t>
            </w:r>
          </w:p>
        </w:tc>
        <w:tc>
          <w:tcPr>
            <w:tcW w:w="146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50343B" w:rsidTr="001F356B">
        <w:tc>
          <w:tcPr>
            <w:tcW w:w="782" w:type="dxa"/>
          </w:tcPr>
          <w:p w:rsidR="0050343B" w:rsidRPr="008A3DA9" w:rsidRDefault="0050343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03.1</w:t>
            </w:r>
            <w:r w:rsidR="00894A15"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545" w:type="dxa"/>
          </w:tcPr>
          <w:p w:rsidR="0050343B" w:rsidRPr="00954E56" w:rsidRDefault="0050343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Для розміщення та постійної діяльності органів ДСНС</w:t>
            </w:r>
            <w:r>
              <w:rPr>
                <w:rFonts w:ascii="Times New Roman" w:hAnsi="Times New Roman"/>
                <w:noProof/>
                <w:sz w:val="24"/>
                <w:szCs w:val="24"/>
                <w:vertAlign w:val="superscript"/>
                <w:lang w:val="ru-RU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50343B" w:rsidTr="001F356B">
        <w:tc>
          <w:tcPr>
            <w:tcW w:w="782" w:type="dxa"/>
          </w:tcPr>
          <w:p w:rsidR="0050343B" w:rsidRPr="008A3DA9" w:rsidRDefault="0050343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03.15</w:t>
            </w:r>
          </w:p>
        </w:tc>
        <w:tc>
          <w:tcPr>
            <w:tcW w:w="3545" w:type="dxa"/>
          </w:tcPr>
          <w:p w:rsidR="0050343B" w:rsidRPr="00954E56" w:rsidRDefault="0050343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будівництва та обслуговування інших будівель громадської забудови  </w:t>
            </w:r>
          </w:p>
        </w:tc>
        <w:tc>
          <w:tcPr>
            <w:tcW w:w="146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50343B" w:rsidTr="001F356B">
        <w:tc>
          <w:tcPr>
            <w:tcW w:w="782" w:type="dxa"/>
          </w:tcPr>
          <w:p w:rsidR="0050343B" w:rsidRPr="008A3DA9" w:rsidRDefault="0050343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03.16</w:t>
            </w:r>
          </w:p>
        </w:tc>
        <w:tc>
          <w:tcPr>
            <w:tcW w:w="3545" w:type="dxa"/>
          </w:tcPr>
          <w:p w:rsidR="0050343B" w:rsidRPr="00954E56" w:rsidRDefault="0050343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Для цілей підрозділів 03.01-03.15 та для збереження та використання земель природно-заповідного фонду</w:t>
            </w:r>
          </w:p>
        </w:tc>
        <w:tc>
          <w:tcPr>
            <w:tcW w:w="146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50343B" w:rsidTr="001F356B">
        <w:tc>
          <w:tcPr>
            <w:tcW w:w="782" w:type="dxa"/>
          </w:tcPr>
          <w:p w:rsidR="0050343B" w:rsidRPr="00894A15" w:rsidRDefault="0050343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E24B70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0</w:t>
            </w:r>
            <w:r w:rsidR="00894A15">
              <w:rPr>
                <w:rFonts w:ascii="Times New Roman" w:hAnsi="Times New Roman"/>
                <w:b/>
                <w:noProof/>
                <w:sz w:val="24"/>
                <w:szCs w:val="24"/>
              </w:rPr>
              <w:t>4</w:t>
            </w:r>
          </w:p>
        </w:tc>
        <w:tc>
          <w:tcPr>
            <w:tcW w:w="8789" w:type="dxa"/>
            <w:gridSpan w:val="5"/>
          </w:tcPr>
          <w:p w:rsidR="0050343B" w:rsidRPr="00003511" w:rsidRDefault="0050343B" w:rsidP="000035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03511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Землі природно-заповідного фонду</w:t>
            </w:r>
          </w:p>
        </w:tc>
      </w:tr>
      <w:tr w:rsidR="0050343B" w:rsidTr="001F356B">
        <w:tc>
          <w:tcPr>
            <w:tcW w:w="782" w:type="dxa"/>
          </w:tcPr>
          <w:p w:rsidR="0050343B" w:rsidRPr="008A3DA9" w:rsidRDefault="0050343B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</w:t>
            </w:r>
            <w:r w:rsidR="00894A15"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.01</w:t>
            </w:r>
          </w:p>
        </w:tc>
        <w:tc>
          <w:tcPr>
            <w:tcW w:w="3545" w:type="dxa"/>
          </w:tcPr>
          <w:p w:rsidR="0050343B" w:rsidRPr="00954E56" w:rsidRDefault="0050343B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збереження та використання біосферних заповідників </w:t>
            </w:r>
          </w:p>
        </w:tc>
        <w:tc>
          <w:tcPr>
            <w:tcW w:w="146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50343B" w:rsidTr="001F356B">
        <w:tc>
          <w:tcPr>
            <w:tcW w:w="782" w:type="dxa"/>
          </w:tcPr>
          <w:p w:rsidR="0050343B" w:rsidRPr="008A3DA9" w:rsidRDefault="00894A15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 w:rsidR="0050343B"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.02</w:t>
            </w:r>
          </w:p>
        </w:tc>
        <w:tc>
          <w:tcPr>
            <w:tcW w:w="3545" w:type="dxa"/>
          </w:tcPr>
          <w:p w:rsidR="0050343B" w:rsidRPr="00954E56" w:rsidRDefault="0050343B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Для збереження та використання природних заповідників</w:t>
            </w:r>
            <w:r>
              <w:rPr>
                <w:rFonts w:ascii="Times New Roman" w:hAnsi="Times New Roman"/>
                <w:noProof/>
                <w:sz w:val="24"/>
                <w:szCs w:val="24"/>
                <w:vertAlign w:val="superscript"/>
                <w:lang w:val="ru-RU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50343B" w:rsidTr="001F356B">
        <w:tc>
          <w:tcPr>
            <w:tcW w:w="782" w:type="dxa"/>
          </w:tcPr>
          <w:p w:rsidR="0050343B" w:rsidRPr="008A3DA9" w:rsidRDefault="00894A15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 w:rsidR="0050343B"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.03</w:t>
            </w:r>
          </w:p>
        </w:tc>
        <w:tc>
          <w:tcPr>
            <w:tcW w:w="3545" w:type="dxa"/>
          </w:tcPr>
          <w:p w:rsidR="0050343B" w:rsidRPr="00954E56" w:rsidRDefault="0050343B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Для збереження та використання національних природних парків</w:t>
            </w:r>
            <w:r>
              <w:rPr>
                <w:rFonts w:ascii="Times New Roman" w:hAnsi="Times New Roman"/>
                <w:noProof/>
                <w:sz w:val="24"/>
                <w:szCs w:val="24"/>
                <w:vertAlign w:val="superscript"/>
                <w:lang w:val="ru-RU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50343B" w:rsidTr="001F356B">
        <w:tc>
          <w:tcPr>
            <w:tcW w:w="782" w:type="dxa"/>
          </w:tcPr>
          <w:p w:rsidR="0050343B" w:rsidRPr="008A3DA9" w:rsidRDefault="00894A15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 w:rsidR="0050343B"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 w:rsidR="0050343B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545" w:type="dxa"/>
          </w:tcPr>
          <w:p w:rsidR="0050343B" w:rsidRPr="00954E56" w:rsidRDefault="0050343B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Для збереження та використання ботанічних садів</w:t>
            </w:r>
            <w:r>
              <w:rPr>
                <w:rFonts w:ascii="Times New Roman" w:hAnsi="Times New Roman"/>
                <w:noProof/>
                <w:sz w:val="24"/>
                <w:szCs w:val="24"/>
                <w:vertAlign w:val="superscript"/>
                <w:lang w:val="ru-RU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50343B" w:rsidTr="001F356B">
        <w:tc>
          <w:tcPr>
            <w:tcW w:w="782" w:type="dxa"/>
          </w:tcPr>
          <w:p w:rsidR="0050343B" w:rsidRPr="008A3DA9" w:rsidRDefault="00894A15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 w:rsidR="0050343B"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.05</w:t>
            </w:r>
          </w:p>
        </w:tc>
        <w:tc>
          <w:tcPr>
            <w:tcW w:w="3545" w:type="dxa"/>
          </w:tcPr>
          <w:p w:rsidR="0050343B" w:rsidRPr="00954E56" w:rsidRDefault="0050343B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збереження та використання зоологічних парків </w:t>
            </w:r>
          </w:p>
        </w:tc>
        <w:tc>
          <w:tcPr>
            <w:tcW w:w="146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50343B" w:rsidTr="001F356B">
        <w:tc>
          <w:tcPr>
            <w:tcW w:w="782" w:type="dxa"/>
          </w:tcPr>
          <w:p w:rsidR="0050343B" w:rsidRPr="008A3DA9" w:rsidRDefault="00894A15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 w:rsidR="0050343B"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.06</w:t>
            </w:r>
          </w:p>
        </w:tc>
        <w:tc>
          <w:tcPr>
            <w:tcW w:w="3545" w:type="dxa"/>
          </w:tcPr>
          <w:p w:rsidR="0050343B" w:rsidRPr="00954E56" w:rsidRDefault="0050343B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збереження та використання дендрологічних парків </w:t>
            </w:r>
          </w:p>
        </w:tc>
        <w:tc>
          <w:tcPr>
            <w:tcW w:w="146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50343B" w:rsidTr="001F356B">
        <w:tc>
          <w:tcPr>
            <w:tcW w:w="782" w:type="dxa"/>
          </w:tcPr>
          <w:p w:rsidR="0050343B" w:rsidRPr="008A3DA9" w:rsidRDefault="00894A15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 w:rsidR="0050343B"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.07</w:t>
            </w:r>
          </w:p>
        </w:tc>
        <w:tc>
          <w:tcPr>
            <w:tcW w:w="3545" w:type="dxa"/>
          </w:tcPr>
          <w:p w:rsidR="0050343B" w:rsidRPr="00954E56" w:rsidRDefault="0050343B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Для збереження та використання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парків - пам’яток садово-паркового мистецтва </w:t>
            </w:r>
          </w:p>
        </w:tc>
        <w:tc>
          <w:tcPr>
            <w:tcW w:w="146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50343B" w:rsidTr="001F356B">
        <w:tc>
          <w:tcPr>
            <w:tcW w:w="782" w:type="dxa"/>
          </w:tcPr>
          <w:p w:rsidR="0050343B" w:rsidRPr="008A3DA9" w:rsidRDefault="00894A15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 w:rsidR="0050343B"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.08</w:t>
            </w:r>
          </w:p>
        </w:tc>
        <w:tc>
          <w:tcPr>
            <w:tcW w:w="3545" w:type="dxa"/>
          </w:tcPr>
          <w:p w:rsidR="0050343B" w:rsidRPr="00954E56" w:rsidRDefault="0050343B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збереження та використання заказників </w:t>
            </w:r>
          </w:p>
        </w:tc>
        <w:tc>
          <w:tcPr>
            <w:tcW w:w="146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50343B" w:rsidTr="001F356B">
        <w:tc>
          <w:tcPr>
            <w:tcW w:w="782" w:type="dxa"/>
          </w:tcPr>
          <w:p w:rsidR="0050343B" w:rsidRPr="008A3DA9" w:rsidRDefault="00894A15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 w:rsidR="0050343B"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.09</w:t>
            </w:r>
          </w:p>
        </w:tc>
        <w:tc>
          <w:tcPr>
            <w:tcW w:w="3545" w:type="dxa"/>
          </w:tcPr>
          <w:p w:rsidR="0050343B" w:rsidRPr="00954E56" w:rsidRDefault="0050343B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збереження та використання заповідних урочищ </w:t>
            </w:r>
          </w:p>
        </w:tc>
        <w:tc>
          <w:tcPr>
            <w:tcW w:w="146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50343B" w:rsidTr="001F356B">
        <w:tc>
          <w:tcPr>
            <w:tcW w:w="782" w:type="dxa"/>
          </w:tcPr>
          <w:p w:rsidR="0050343B" w:rsidRPr="008A3DA9" w:rsidRDefault="00894A15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 w:rsidR="0050343B"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.10</w:t>
            </w:r>
          </w:p>
        </w:tc>
        <w:tc>
          <w:tcPr>
            <w:tcW w:w="3545" w:type="dxa"/>
          </w:tcPr>
          <w:p w:rsidR="0050343B" w:rsidRPr="00954E56" w:rsidRDefault="0050343B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збереження та </w:t>
            </w: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lastRenderedPageBreak/>
              <w:t xml:space="preserve">використання пам’яток природи </w:t>
            </w:r>
          </w:p>
        </w:tc>
        <w:tc>
          <w:tcPr>
            <w:tcW w:w="146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1187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50343B" w:rsidRDefault="0050343B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9D1E0C" w:rsidTr="001F356B">
        <w:tc>
          <w:tcPr>
            <w:tcW w:w="782" w:type="dxa"/>
          </w:tcPr>
          <w:p w:rsidR="009D1E0C" w:rsidRPr="008A3DA9" w:rsidRDefault="00894A15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lastRenderedPageBreak/>
              <w:t>0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 w:rsidR="009D1E0C"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.11</w:t>
            </w:r>
          </w:p>
        </w:tc>
        <w:tc>
          <w:tcPr>
            <w:tcW w:w="3545" w:type="dxa"/>
          </w:tcPr>
          <w:p w:rsidR="009D1E0C" w:rsidRPr="00954E56" w:rsidRDefault="009D1E0C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збереження та використання регіональних ландшафтних парків </w:t>
            </w:r>
          </w:p>
        </w:tc>
        <w:tc>
          <w:tcPr>
            <w:tcW w:w="146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50343B" w:rsidTr="001F356B">
        <w:tc>
          <w:tcPr>
            <w:tcW w:w="782" w:type="dxa"/>
          </w:tcPr>
          <w:p w:rsidR="0050343B" w:rsidRPr="00E24B70" w:rsidRDefault="0050343B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</w:pPr>
            <w:r w:rsidRPr="00E24B70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05</w:t>
            </w:r>
          </w:p>
        </w:tc>
        <w:tc>
          <w:tcPr>
            <w:tcW w:w="8789" w:type="dxa"/>
            <w:gridSpan w:val="5"/>
          </w:tcPr>
          <w:p w:rsidR="0050343B" w:rsidRPr="007E5F5F" w:rsidRDefault="0050343B" w:rsidP="007E5F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E5F5F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Землі іншого природоохоронного призначення</w:t>
            </w:r>
          </w:p>
        </w:tc>
      </w:tr>
      <w:tr w:rsidR="0050343B" w:rsidTr="001F356B">
        <w:tc>
          <w:tcPr>
            <w:tcW w:w="782" w:type="dxa"/>
          </w:tcPr>
          <w:p w:rsidR="0050343B" w:rsidRPr="00E24B70" w:rsidRDefault="0050343B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</w:pPr>
            <w:r w:rsidRPr="00E24B70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06</w:t>
            </w:r>
          </w:p>
        </w:tc>
        <w:tc>
          <w:tcPr>
            <w:tcW w:w="8789" w:type="dxa"/>
            <w:gridSpan w:val="5"/>
          </w:tcPr>
          <w:p w:rsidR="0050343B" w:rsidRPr="007E5F5F" w:rsidRDefault="0050343B" w:rsidP="007E5F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E5F5F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Землі оздоровчого призначення (землі, що мають природні лікувальні властивості, які використовуються або можуть використовуватися </w:t>
            </w:r>
            <w:r w:rsidRPr="007E5F5F">
              <w:rPr>
                <w:rFonts w:ascii="Times New Roman" w:hAnsi="Times New Roman"/>
                <w:b/>
                <w:noProof/>
                <w:sz w:val="24"/>
                <w:szCs w:val="24"/>
              </w:rPr>
              <w:br/>
              <w:t>для профілактики захворювань і лікування людей)</w:t>
            </w:r>
          </w:p>
        </w:tc>
      </w:tr>
      <w:tr w:rsidR="009D1E0C" w:rsidTr="001F356B">
        <w:tc>
          <w:tcPr>
            <w:tcW w:w="782" w:type="dxa"/>
          </w:tcPr>
          <w:p w:rsidR="009D1E0C" w:rsidRPr="008A3DA9" w:rsidRDefault="009D1E0C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06.01</w:t>
            </w:r>
          </w:p>
        </w:tc>
        <w:tc>
          <w:tcPr>
            <w:tcW w:w="3545" w:type="dxa"/>
          </w:tcPr>
          <w:p w:rsidR="009D1E0C" w:rsidRPr="00954E56" w:rsidRDefault="009D1E0C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Для будівництва і обслуговування санаторно-оздоровчих закладів</w:t>
            </w:r>
            <w:r>
              <w:rPr>
                <w:rFonts w:ascii="Times New Roman" w:hAnsi="Times New Roman"/>
                <w:noProof/>
                <w:sz w:val="24"/>
                <w:szCs w:val="24"/>
                <w:vertAlign w:val="superscript"/>
                <w:lang w:val="ru-RU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9D1E0C" w:rsidTr="001F356B">
        <w:tc>
          <w:tcPr>
            <w:tcW w:w="782" w:type="dxa"/>
          </w:tcPr>
          <w:p w:rsidR="009D1E0C" w:rsidRPr="008A3DA9" w:rsidRDefault="009D1E0C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06.02</w:t>
            </w:r>
          </w:p>
        </w:tc>
        <w:tc>
          <w:tcPr>
            <w:tcW w:w="3545" w:type="dxa"/>
          </w:tcPr>
          <w:p w:rsidR="009D1E0C" w:rsidRPr="00954E56" w:rsidRDefault="009D1E0C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розробки родовищ природних лікувальних ресурсів </w:t>
            </w:r>
          </w:p>
        </w:tc>
        <w:tc>
          <w:tcPr>
            <w:tcW w:w="146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9D1E0C" w:rsidTr="001F356B">
        <w:tc>
          <w:tcPr>
            <w:tcW w:w="782" w:type="dxa"/>
          </w:tcPr>
          <w:p w:rsidR="009D1E0C" w:rsidRPr="008A3DA9" w:rsidRDefault="009D1E0C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06.03</w:t>
            </w:r>
          </w:p>
        </w:tc>
        <w:tc>
          <w:tcPr>
            <w:tcW w:w="3545" w:type="dxa"/>
          </w:tcPr>
          <w:p w:rsidR="009D1E0C" w:rsidRPr="008A3DA9" w:rsidRDefault="009D1E0C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Для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інших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оздоровчих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цілей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9D1E0C" w:rsidTr="001F356B">
        <w:tc>
          <w:tcPr>
            <w:tcW w:w="782" w:type="dxa"/>
          </w:tcPr>
          <w:p w:rsidR="009D1E0C" w:rsidRPr="008A3DA9" w:rsidRDefault="009D1E0C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06.0</w:t>
            </w:r>
            <w:r w:rsidR="00894A15"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545" w:type="dxa"/>
          </w:tcPr>
          <w:p w:rsidR="009D1E0C" w:rsidRPr="00954E56" w:rsidRDefault="009D1E0C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цілей підрозділів 06.01-06.03 та для збереження та використання земель природно-заповідного фонду </w:t>
            </w:r>
          </w:p>
        </w:tc>
        <w:tc>
          <w:tcPr>
            <w:tcW w:w="146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9D1E0C" w:rsidTr="001F356B">
        <w:tc>
          <w:tcPr>
            <w:tcW w:w="782" w:type="dxa"/>
          </w:tcPr>
          <w:p w:rsidR="009D1E0C" w:rsidRPr="00E24B70" w:rsidRDefault="009D1E0C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</w:pPr>
            <w:r w:rsidRPr="00E24B70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07</w:t>
            </w:r>
          </w:p>
        </w:tc>
        <w:tc>
          <w:tcPr>
            <w:tcW w:w="8789" w:type="dxa"/>
            <w:gridSpan w:val="5"/>
          </w:tcPr>
          <w:p w:rsidR="009D1E0C" w:rsidRPr="007E5F5F" w:rsidRDefault="009D1E0C" w:rsidP="007E5F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E5F5F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Землі рекреаційного призначення</w:t>
            </w:r>
          </w:p>
        </w:tc>
      </w:tr>
      <w:tr w:rsidR="009D1E0C" w:rsidTr="001F356B">
        <w:tc>
          <w:tcPr>
            <w:tcW w:w="782" w:type="dxa"/>
          </w:tcPr>
          <w:p w:rsidR="009D1E0C" w:rsidRPr="008A3DA9" w:rsidRDefault="009D1E0C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07.01</w:t>
            </w:r>
          </w:p>
        </w:tc>
        <w:tc>
          <w:tcPr>
            <w:tcW w:w="3545" w:type="dxa"/>
          </w:tcPr>
          <w:p w:rsidR="009D1E0C" w:rsidRPr="00954E56" w:rsidRDefault="009D1E0C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Для будівництва та обслуговування об’єктів рекреаційного призначення</w:t>
            </w:r>
            <w:r>
              <w:rPr>
                <w:rFonts w:ascii="Times New Roman" w:hAnsi="Times New Roman"/>
                <w:noProof/>
                <w:sz w:val="24"/>
                <w:szCs w:val="24"/>
                <w:vertAlign w:val="superscript"/>
                <w:lang w:val="ru-RU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9D1E0C" w:rsidTr="001F356B">
        <w:tc>
          <w:tcPr>
            <w:tcW w:w="782" w:type="dxa"/>
          </w:tcPr>
          <w:p w:rsidR="009D1E0C" w:rsidRPr="008A3DA9" w:rsidRDefault="009D1E0C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07.02</w:t>
            </w:r>
          </w:p>
        </w:tc>
        <w:tc>
          <w:tcPr>
            <w:tcW w:w="3545" w:type="dxa"/>
          </w:tcPr>
          <w:p w:rsidR="009D1E0C" w:rsidRPr="00954E56" w:rsidRDefault="009D1E0C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Для будівництва та обслуговування об’єктів фізичної культури і спорту</w:t>
            </w:r>
            <w:r>
              <w:rPr>
                <w:rFonts w:ascii="Times New Roman" w:hAnsi="Times New Roman"/>
                <w:noProof/>
                <w:sz w:val="24"/>
                <w:szCs w:val="24"/>
                <w:vertAlign w:val="superscript"/>
                <w:lang w:val="ru-RU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9D1E0C" w:rsidTr="001F356B">
        <w:tc>
          <w:tcPr>
            <w:tcW w:w="782" w:type="dxa"/>
          </w:tcPr>
          <w:p w:rsidR="009D1E0C" w:rsidRPr="008A3DA9" w:rsidRDefault="009D1E0C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07.03</w:t>
            </w:r>
          </w:p>
        </w:tc>
        <w:tc>
          <w:tcPr>
            <w:tcW w:w="3545" w:type="dxa"/>
          </w:tcPr>
          <w:p w:rsidR="009D1E0C" w:rsidRPr="008A3DA9" w:rsidRDefault="009D1E0C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Для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індивідуального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дачного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будівництва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9D1E0C" w:rsidTr="001F356B">
        <w:tc>
          <w:tcPr>
            <w:tcW w:w="782" w:type="dxa"/>
          </w:tcPr>
          <w:p w:rsidR="009D1E0C" w:rsidRPr="008A3DA9" w:rsidRDefault="009D1E0C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07.0</w:t>
            </w:r>
            <w:r w:rsidR="00894A15"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545" w:type="dxa"/>
          </w:tcPr>
          <w:p w:rsidR="009D1E0C" w:rsidRPr="008A3DA9" w:rsidRDefault="009D1E0C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Для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колективного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дачного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будівництва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46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9D1E0C" w:rsidTr="001F356B">
        <w:tc>
          <w:tcPr>
            <w:tcW w:w="782" w:type="dxa"/>
          </w:tcPr>
          <w:p w:rsidR="009D1E0C" w:rsidRPr="008A3DA9" w:rsidRDefault="009D1E0C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07.05</w:t>
            </w:r>
          </w:p>
        </w:tc>
        <w:tc>
          <w:tcPr>
            <w:tcW w:w="3545" w:type="dxa"/>
          </w:tcPr>
          <w:p w:rsidR="009D1E0C" w:rsidRPr="00954E56" w:rsidRDefault="009D1E0C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Для цілей підрозділів 07.01-07.0</w:t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</w:t>
            </w: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та для збереження та використання земель природно-заповідного фонду </w:t>
            </w:r>
          </w:p>
        </w:tc>
        <w:tc>
          <w:tcPr>
            <w:tcW w:w="146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9D1E0C" w:rsidTr="001F356B">
        <w:tc>
          <w:tcPr>
            <w:tcW w:w="782" w:type="dxa"/>
          </w:tcPr>
          <w:p w:rsidR="009D1E0C" w:rsidRPr="00E24B70" w:rsidRDefault="009D1E0C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</w:pPr>
            <w:r w:rsidRPr="00E24B70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08</w:t>
            </w:r>
          </w:p>
        </w:tc>
        <w:tc>
          <w:tcPr>
            <w:tcW w:w="8789" w:type="dxa"/>
            <w:gridSpan w:val="5"/>
          </w:tcPr>
          <w:p w:rsidR="009D1E0C" w:rsidRPr="007E5F5F" w:rsidRDefault="009D1E0C" w:rsidP="007E5F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E5F5F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Землі історико-культурного призначення</w:t>
            </w:r>
          </w:p>
        </w:tc>
      </w:tr>
      <w:tr w:rsidR="009D1E0C" w:rsidTr="001F356B">
        <w:tc>
          <w:tcPr>
            <w:tcW w:w="782" w:type="dxa"/>
          </w:tcPr>
          <w:p w:rsidR="009D1E0C" w:rsidRPr="008A3DA9" w:rsidRDefault="009D1E0C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08.01</w:t>
            </w:r>
          </w:p>
        </w:tc>
        <w:tc>
          <w:tcPr>
            <w:tcW w:w="3545" w:type="dxa"/>
          </w:tcPr>
          <w:p w:rsidR="009D1E0C" w:rsidRPr="00954E56" w:rsidRDefault="009D1E0C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забезпечення охорони об’єктів культурної спадщини  </w:t>
            </w:r>
          </w:p>
        </w:tc>
        <w:tc>
          <w:tcPr>
            <w:tcW w:w="146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9D1E0C" w:rsidTr="001F356B">
        <w:tc>
          <w:tcPr>
            <w:tcW w:w="782" w:type="dxa"/>
          </w:tcPr>
          <w:p w:rsidR="009D1E0C" w:rsidRPr="008A3DA9" w:rsidRDefault="009D1E0C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08.02</w:t>
            </w:r>
          </w:p>
        </w:tc>
        <w:tc>
          <w:tcPr>
            <w:tcW w:w="3545" w:type="dxa"/>
          </w:tcPr>
          <w:p w:rsidR="009D1E0C" w:rsidRPr="00954E56" w:rsidRDefault="009D1E0C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розміщення та обслуговування музейних закладів </w:t>
            </w:r>
          </w:p>
        </w:tc>
        <w:tc>
          <w:tcPr>
            <w:tcW w:w="146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9D1E0C" w:rsidTr="001F356B">
        <w:tc>
          <w:tcPr>
            <w:tcW w:w="782" w:type="dxa"/>
          </w:tcPr>
          <w:p w:rsidR="009D1E0C" w:rsidRPr="008A3DA9" w:rsidRDefault="009D1E0C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08.03</w:t>
            </w:r>
          </w:p>
        </w:tc>
        <w:tc>
          <w:tcPr>
            <w:tcW w:w="3545" w:type="dxa"/>
          </w:tcPr>
          <w:p w:rsidR="009D1E0C" w:rsidRPr="00954E56" w:rsidRDefault="009D1E0C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іншого історико-культурного призначення </w:t>
            </w:r>
          </w:p>
        </w:tc>
        <w:tc>
          <w:tcPr>
            <w:tcW w:w="146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9D1E0C" w:rsidTr="001F356B">
        <w:tc>
          <w:tcPr>
            <w:tcW w:w="782" w:type="dxa"/>
          </w:tcPr>
          <w:p w:rsidR="009D1E0C" w:rsidRPr="008A3DA9" w:rsidRDefault="009D1E0C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08.0</w:t>
            </w:r>
            <w:r w:rsidR="00894A15"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545" w:type="dxa"/>
          </w:tcPr>
          <w:p w:rsidR="009D1E0C" w:rsidRPr="00954E56" w:rsidRDefault="009D1E0C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цілей підрозділів 08.01-08.03 та для збереження та використання земель природно-заповідного фонду </w:t>
            </w:r>
          </w:p>
        </w:tc>
        <w:tc>
          <w:tcPr>
            <w:tcW w:w="146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9D1E0C" w:rsidTr="001F356B">
        <w:tc>
          <w:tcPr>
            <w:tcW w:w="782" w:type="dxa"/>
          </w:tcPr>
          <w:p w:rsidR="009D1E0C" w:rsidRPr="00E24B70" w:rsidRDefault="009D1E0C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</w:pPr>
            <w:r w:rsidRPr="00E24B70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09</w:t>
            </w:r>
          </w:p>
        </w:tc>
        <w:tc>
          <w:tcPr>
            <w:tcW w:w="8789" w:type="dxa"/>
            <w:gridSpan w:val="5"/>
          </w:tcPr>
          <w:p w:rsidR="009D1E0C" w:rsidRPr="00753498" w:rsidRDefault="009D1E0C" w:rsidP="007534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53498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Землі лісогосподарського призначення</w:t>
            </w:r>
          </w:p>
        </w:tc>
      </w:tr>
      <w:tr w:rsidR="009D1E0C" w:rsidTr="001F356B">
        <w:tc>
          <w:tcPr>
            <w:tcW w:w="782" w:type="dxa"/>
          </w:tcPr>
          <w:p w:rsidR="009D1E0C" w:rsidRPr="008A3DA9" w:rsidRDefault="009D1E0C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lastRenderedPageBreak/>
              <w:t>09.01</w:t>
            </w:r>
          </w:p>
        </w:tc>
        <w:tc>
          <w:tcPr>
            <w:tcW w:w="3545" w:type="dxa"/>
          </w:tcPr>
          <w:p w:rsidR="009D1E0C" w:rsidRPr="00954E56" w:rsidRDefault="009D1E0C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ведення лісового господарства і пов’язаних з ним послуг  </w:t>
            </w:r>
          </w:p>
        </w:tc>
        <w:tc>
          <w:tcPr>
            <w:tcW w:w="146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9D1E0C" w:rsidTr="001F356B">
        <w:tc>
          <w:tcPr>
            <w:tcW w:w="782" w:type="dxa"/>
          </w:tcPr>
          <w:p w:rsidR="009D1E0C" w:rsidRPr="008A3DA9" w:rsidRDefault="009D1E0C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09.02</w:t>
            </w:r>
          </w:p>
        </w:tc>
        <w:tc>
          <w:tcPr>
            <w:tcW w:w="3545" w:type="dxa"/>
          </w:tcPr>
          <w:p w:rsidR="009D1E0C" w:rsidRPr="008A3DA9" w:rsidRDefault="009D1E0C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Для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іншого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лісогосподарського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призначення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9D1E0C" w:rsidTr="001F356B">
        <w:tc>
          <w:tcPr>
            <w:tcW w:w="782" w:type="dxa"/>
          </w:tcPr>
          <w:p w:rsidR="009D1E0C" w:rsidRPr="008A3DA9" w:rsidRDefault="009D1E0C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09.03</w:t>
            </w:r>
          </w:p>
        </w:tc>
        <w:tc>
          <w:tcPr>
            <w:tcW w:w="3545" w:type="dxa"/>
          </w:tcPr>
          <w:p w:rsidR="009D1E0C" w:rsidRPr="00954E56" w:rsidRDefault="009D1E0C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цілей підрозділів 09.01-09.02 та для збереження та використання земель природно-заповідного фонду </w:t>
            </w:r>
          </w:p>
        </w:tc>
        <w:tc>
          <w:tcPr>
            <w:tcW w:w="146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9D1E0C" w:rsidTr="001F356B">
        <w:tc>
          <w:tcPr>
            <w:tcW w:w="782" w:type="dxa"/>
          </w:tcPr>
          <w:p w:rsidR="009D1E0C" w:rsidRPr="00E24B70" w:rsidRDefault="009D1E0C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</w:pPr>
            <w:r w:rsidRPr="00E24B70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10</w:t>
            </w:r>
          </w:p>
        </w:tc>
        <w:tc>
          <w:tcPr>
            <w:tcW w:w="8789" w:type="dxa"/>
            <w:gridSpan w:val="5"/>
          </w:tcPr>
          <w:p w:rsidR="009D1E0C" w:rsidRPr="00E135EB" w:rsidRDefault="009D1E0C" w:rsidP="00E135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135EB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Землі водного фонду</w:t>
            </w:r>
          </w:p>
        </w:tc>
      </w:tr>
      <w:tr w:rsidR="009D1E0C" w:rsidTr="001F356B">
        <w:tc>
          <w:tcPr>
            <w:tcW w:w="782" w:type="dxa"/>
          </w:tcPr>
          <w:p w:rsidR="009D1E0C" w:rsidRPr="008A3DA9" w:rsidRDefault="009D1E0C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10.01</w:t>
            </w:r>
          </w:p>
        </w:tc>
        <w:tc>
          <w:tcPr>
            <w:tcW w:w="3545" w:type="dxa"/>
          </w:tcPr>
          <w:p w:rsidR="009D1E0C" w:rsidRPr="00954E56" w:rsidRDefault="009D1E0C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експлуатації та догляду за водними об’єктами </w:t>
            </w:r>
          </w:p>
        </w:tc>
        <w:tc>
          <w:tcPr>
            <w:tcW w:w="146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87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41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85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9D1E0C" w:rsidTr="001F356B">
        <w:tc>
          <w:tcPr>
            <w:tcW w:w="782" w:type="dxa"/>
          </w:tcPr>
          <w:p w:rsidR="009D1E0C" w:rsidRPr="008A3DA9" w:rsidRDefault="009D1E0C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10.02</w:t>
            </w:r>
          </w:p>
        </w:tc>
        <w:tc>
          <w:tcPr>
            <w:tcW w:w="3545" w:type="dxa"/>
          </w:tcPr>
          <w:p w:rsidR="009D1E0C" w:rsidRPr="00954E56" w:rsidRDefault="009D1E0C" w:rsidP="009E318D">
            <w:pPr>
              <w:pStyle w:val="a3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облаштування та догляду за прибережними захисними смугами </w:t>
            </w:r>
          </w:p>
        </w:tc>
        <w:tc>
          <w:tcPr>
            <w:tcW w:w="146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87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41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85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9D1E0C" w:rsidTr="001F356B">
        <w:tc>
          <w:tcPr>
            <w:tcW w:w="782" w:type="dxa"/>
          </w:tcPr>
          <w:p w:rsidR="009D1E0C" w:rsidRPr="008A3DA9" w:rsidRDefault="009D1E0C" w:rsidP="009E318D">
            <w:pPr>
              <w:pStyle w:val="a3"/>
              <w:spacing w:before="100" w:line="223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10.03</w:t>
            </w:r>
          </w:p>
        </w:tc>
        <w:tc>
          <w:tcPr>
            <w:tcW w:w="3545" w:type="dxa"/>
          </w:tcPr>
          <w:p w:rsidR="009D1E0C" w:rsidRPr="00954E56" w:rsidRDefault="009D1E0C" w:rsidP="009E318D">
            <w:pPr>
              <w:pStyle w:val="a3"/>
              <w:spacing w:before="100" w:line="223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експлуатації та догляду за смугами відведення </w:t>
            </w:r>
          </w:p>
        </w:tc>
        <w:tc>
          <w:tcPr>
            <w:tcW w:w="146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87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41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85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9D1E0C" w:rsidTr="001F356B">
        <w:tc>
          <w:tcPr>
            <w:tcW w:w="782" w:type="dxa"/>
          </w:tcPr>
          <w:p w:rsidR="009D1E0C" w:rsidRPr="008A3DA9" w:rsidRDefault="009D1E0C" w:rsidP="009E318D">
            <w:pPr>
              <w:pStyle w:val="a3"/>
              <w:spacing w:before="100" w:line="223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10.0</w:t>
            </w:r>
            <w:r w:rsidR="00894A15"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545" w:type="dxa"/>
          </w:tcPr>
          <w:p w:rsidR="009D1E0C" w:rsidRPr="00954E56" w:rsidRDefault="009D1E0C" w:rsidP="009E318D">
            <w:pPr>
              <w:pStyle w:val="a3"/>
              <w:spacing w:before="100" w:line="223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експлуатації та догляду за гідротехнічними, іншими водогосподарськими спорудами і каналами </w:t>
            </w:r>
          </w:p>
        </w:tc>
        <w:tc>
          <w:tcPr>
            <w:tcW w:w="146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87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41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85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9D1E0C" w:rsidTr="001F356B">
        <w:tc>
          <w:tcPr>
            <w:tcW w:w="782" w:type="dxa"/>
          </w:tcPr>
          <w:p w:rsidR="009D1E0C" w:rsidRPr="008A3DA9" w:rsidRDefault="009D1E0C" w:rsidP="009E318D">
            <w:pPr>
              <w:pStyle w:val="a3"/>
              <w:spacing w:before="100" w:line="223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10.05</w:t>
            </w:r>
          </w:p>
        </w:tc>
        <w:tc>
          <w:tcPr>
            <w:tcW w:w="3545" w:type="dxa"/>
          </w:tcPr>
          <w:p w:rsidR="009D1E0C" w:rsidRPr="00954E56" w:rsidRDefault="009D1E0C" w:rsidP="009E318D">
            <w:pPr>
              <w:pStyle w:val="a3"/>
              <w:spacing w:before="100" w:line="223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догляду за береговими смугами водних шляхів </w:t>
            </w:r>
          </w:p>
        </w:tc>
        <w:tc>
          <w:tcPr>
            <w:tcW w:w="146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87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41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85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9D1E0C" w:rsidTr="001F356B">
        <w:tc>
          <w:tcPr>
            <w:tcW w:w="782" w:type="dxa"/>
          </w:tcPr>
          <w:p w:rsidR="009D1E0C" w:rsidRPr="008A3DA9" w:rsidRDefault="009D1E0C" w:rsidP="009E318D">
            <w:pPr>
              <w:pStyle w:val="a3"/>
              <w:spacing w:before="100" w:line="223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10.06</w:t>
            </w:r>
          </w:p>
        </w:tc>
        <w:tc>
          <w:tcPr>
            <w:tcW w:w="3545" w:type="dxa"/>
          </w:tcPr>
          <w:p w:rsidR="009D1E0C" w:rsidRPr="008A3DA9" w:rsidRDefault="009D1E0C" w:rsidP="009E318D">
            <w:pPr>
              <w:pStyle w:val="a3"/>
              <w:spacing w:before="100" w:line="223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Для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сінокосіння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9D1E0C" w:rsidTr="001F356B">
        <w:tc>
          <w:tcPr>
            <w:tcW w:w="782" w:type="dxa"/>
          </w:tcPr>
          <w:p w:rsidR="009D1E0C" w:rsidRPr="008A3DA9" w:rsidRDefault="009D1E0C" w:rsidP="009E318D">
            <w:pPr>
              <w:pStyle w:val="a3"/>
              <w:spacing w:before="100" w:line="223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10.07</w:t>
            </w:r>
          </w:p>
        </w:tc>
        <w:tc>
          <w:tcPr>
            <w:tcW w:w="3545" w:type="dxa"/>
          </w:tcPr>
          <w:p w:rsidR="009D1E0C" w:rsidRPr="008A3DA9" w:rsidRDefault="009D1E0C" w:rsidP="009E318D">
            <w:pPr>
              <w:pStyle w:val="a3"/>
              <w:spacing w:before="100" w:line="223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Для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рибогосподарських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потреб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87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41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85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9D1E0C" w:rsidTr="001F356B">
        <w:tc>
          <w:tcPr>
            <w:tcW w:w="782" w:type="dxa"/>
          </w:tcPr>
          <w:p w:rsidR="009D1E0C" w:rsidRPr="008A3DA9" w:rsidRDefault="009D1E0C" w:rsidP="009E318D">
            <w:pPr>
              <w:pStyle w:val="a3"/>
              <w:spacing w:before="100" w:line="223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10.08</w:t>
            </w:r>
          </w:p>
        </w:tc>
        <w:tc>
          <w:tcPr>
            <w:tcW w:w="3545" w:type="dxa"/>
          </w:tcPr>
          <w:p w:rsidR="009D1E0C" w:rsidRPr="00954E56" w:rsidRDefault="009D1E0C" w:rsidP="009E318D">
            <w:pPr>
              <w:pStyle w:val="a3"/>
              <w:spacing w:before="100" w:line="223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культурно-оздоровчих потреб, рекреаційних, спортивних і туристичних цілей </w:t>
            </w:r>
          </w:p>
        </w:tc>
        <w:tc>
          <w:tcPr>
            <w:tcW w:w="146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9D1E0C" w:rsidTr="001F356B">
        <w:tc>
          <w:tcPr>
            <w:tcW w:w="782" w:type="dxa"/>
          </w:tcPr>
          <w:p w:rsidR="009D1E0C" w:rsidRPr="008A3DA9" w:rsidRDefault="009D1E0C" w:rsidP="009E318D">
            <w:pPr>
              <w:pStyle w:val="a3"/>
              <w:spacing w:before="100" w:line="223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10.09</w:t>
            </w:r>
          </w:p>
        </w:tc>
        <w:tc>
          <w:tcPr>
            <w:tcW w:w="3545" w:type="dxa"/>
          </w:tcPr>
          <w:p w:rsidR="009D1E0C" w:rsidRPr="00954E56" w:rsidRDefault="009D1E0C" w:rsidP="009E318D">
            <w:pPr>
              <w:pStyle w:val="a3"/>
              <w:spacing w:before="100" w:line="223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проведення науково-дослідних робіт </w:t>
            </w:r>
          </w:p>
        </w:tc>
        <w:tc>
          <w:tcPr>
            <w:tcW w:w="146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9D1E0C" w:rsidTr="001F356B">
        <w:tc>
          <w:tcPr>
            <w:tcW w:w="782" w:type="dxa"/>
          </w:tcPr>
          <w:p w:rsidR="009D1E0C" w:rsidRPr="008A3DA9" w:rsidRDefault="009D1E0C" w:rsidP="009E318D">
            <w:pPr>
              <w:pStyle w:val="a3"/>
              <w:spacing w:before="100" w:line="223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10.10</w:t>
            </w:r>
          </w:p>
        </w:tc>
        <w:tc>
          <w:tcPr>
            <w:tcW w:w="3545" w:type="dxa"/>
          </w:tcPr>
          <w:p w:rsidR="009D1E0C" w:rsidRPr="00954E56" w:rsidRDefault="009D1E0C" w:rsidP="009E318D">
            <w:pPr>
              <w:pStyle w:val="a3"/>
              <w:spacing w:before="100" w:line="223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будівництва та експлуатації гідротехнічних, гідрометричних та лінійних споруд </w:t>
            </w:r>
          </w:p>
        </w:tc>
        <w:tc>
          <w:tcPr>
            <w:tcW w:w="146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87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41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85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9D1E0C" w:rsidTr="001F356B">
        <w:tc>
          <w:tcPr>
            <w:tcW w:w="782" w:type="dxa"/>
          </w:tcPr>
          <w:p w:rsidR="009D1E0C" w:rsidRPr="008A3DA9" w:rsidRDefault="009D1E0C" w:rsidP="009E318D">
            <w:pPr>
              <w:pStyle w:val="a3"/>
              <w:spacing w:before="100" w:line="223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10.11</w:t>
            </w:r>
          </w:p>
        </w:tc>
        <w:tc>
          <w:tcPr>
            <w:tcW w:w="3545" w:type="dxa"/>
          </w:tcPr>
          <w:p w:rsidR="009D1E0C" w:rsidRPr="008A3DA9" w:rsidRDefault="009D1E0C" w:rsidP="009E318D">
            <w:pPr>
              <w:pStyle w:val="a3"/>
              <w:spacing w:before="100" w:line="223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Для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будівництва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та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експлуатації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санаторіїв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та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інших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лікувально-оздоровчих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закладів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у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межах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прибережних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захисних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смуг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морів,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морських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заток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і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лиманів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9D1E0C" w:rsidTr="001F356B">
        <w:tc>
          <w:tcPr>
            <w:tcW w:w="782" w:type="dxa"/>
          </w:tcPr>
          <w:p w:rsidR="009D1E0C" w:rsidRPr="008A3DA9" w:rsidRDefault="009D1E0C" w:rsidP="009E318D">
            <w:pPr>
              <w:pStyle w:val="a3"/>
              <w:spacing w:before="100" w:line="223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10.12</w:t>
            </w:r>
          </w:p>
        </w:tc>
        <w:tc>
          <w:tcPr>
            <w:tcW w:w="3545" w:type="dxa"/>
          </w:tcPr>
          <w:p w:rsidR="009D1E0C" w:rsidRPr="00954E56" w:rsidRDefault="009D1E0C" w:rsidP="009E318D">
            <w:pPr>
              <w:pStyle w:val="a3"/>
              <w:spacing w:before="100" w:line="223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цілей підрозділів 10.01-10.11 та для збереження та використання земель природно-заповідного фонду </w:t>
            </w:r>
          </w:p>
        </w:tc>
        <w:tc>
          <w:tcPr>
            <w:tcW w:w="146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1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85" w:type="dxa"/>
            <w:vAlign w:val="center"/>
          </w:tcPr>
          <w:p w:rsidR="009D1E0C" w:rsidRDefault="009D1E0C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9D1E0C" w:rsidTr="001F356B">
        <w:tc>
          <w:tcPr>
            <w:tcW w:w="782" w:type="dxa"/>
          </w:tcPr>
          <w:p w:rsidR="009D1E0C" w:rsidRPr="00E24B70" w:rsidRDefault="009D1E0C" w:rsidP="009E318D">
            <w:pPr>
              <w:pStyle w:val="a3"/>
              <w:spacing w:before="100" w:line="223" w:lineRule="auto"/>
              <w:ind w:left="57" w:right="-57" w:firstLine="0"/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</w:pPr>
            <w:r w:rsidRPr="00E24B70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11</w:t>
            </w:r>
          </w:p>
        </w:tc>
        <w:tc>
          <w:tcPr>
            <w:tcW w:w="8789" w:type="dxa"/>
            <w:gridSpan w:val="5"/>
          </w:tcPr>
          <w:p w:rsidR="009D1E0C" w:rsidRPr="00E135EB" w:rsidRDefault="009D1E0C" w:rsidP="00E135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135EB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Землі промисловості</w:t>
            </w:r>
          </w:p>
        </w:tc>
      </w:tr>
      <w:tr w:rsidR="009D1E0C" w:rsidTr="001F356B">
        <w:tc>
          <w:tcPr>
            <w:tcW w:w="782" w:type="dxa"/>
          </w:tcPr>
          <w:p w:rsidR="009D1E0C" w:rsidRPr="008A3DA9" w:rsidRDefault="009D1E0C" w:rsidP="009E318D">
            <w:pPr>
              <w:pStyle w:val="a3"/>
              <w:spacing w:before="100" w:line="223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11.01</w:t>
            </w:r>
          </w:p>
        </w:tc>
        <w:tc>
          <w:tcPr>
            <w:tcW w:w="3545" w:type="dxa"/>
          </w:tcPr>
          <w:p w:rsidR="009D1E0C" w:rsidRPr="008A3DA9" w:rsidRDefault="009D1E0C" w:rsidP="009E318D">
            <w:pPr>
              <w:pStyle w:val="a3"/>
              <w:spacing w:before="100" w:line="223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Для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розміщення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та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експлуатації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основних,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підсобних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і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допоміжних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будівель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та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споруд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підприємствами,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що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пов’язані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з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користуванням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надрами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461" w:type="dxa"/>
            <w:vAlign w:val="center"/>
          </w:tcPr>
          <w:p w:rsidR="009D1E0C" w:rsidRPr="00AF150A" w:rsidRDefault="001F356B" w:rsidP="00AF150A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7" w:type="dxa"/>
            <w:vAlign w:val="center"/>
          </w:tcPr>
          <w:p w:rsidR="009D1E0C" w:rsidRPr="00AF150A" w:rsidRDefault="001F356B" w:rsidP="00AF150A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411" w:type="dxa"/>
            <w:vAlign w:val="center"/>
          </w:tcPr>
          <w:p w:rsidR="009D1E0C" w:rsidRPr="00AF150A" w:rsidRDefault="001F356B" w:rsidP="00AF150A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5" w:type="dxa"/>
            <w:vAlign w:val="center"/>
          </w:tcPr>
          <w:p w:rsidR="009D1E0C" w:rsidRPr="00AF150A" w:rsidRDefault="001F356B" w:rsidP="00AF150A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</w:tr>
      <w:tr w:rsidR="001F356B" w:rsidTr="001F356B">
        <w:tc>
          <w:tcPr>
            <w:tcW w:w="782" w:type="dxa"/>
          </w:tcPr>
          <w:p w:rsidR="001F356B" w:rsidRPr="008A3DA9" w:rsidRDefault="001F356B" w:rsidP="009E318D">
            <w:pPr>
              <w:pStyle w:val="a3"/>
              <w:spacing w:before="100" w:line="223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lastRenderedPageBreak/>
              <w:t>11.02</w:t>
            </w:r>
          </w:p>
        </w:tc>
        <w:tc>
          <w:tcPr>
            <w:tcW w:w="3545" w:type="dxa"/>
          </w:tcPr>
          <w:p w:rsidR="001F356B" w:rsidRPr="008A3DA9" w:rsidRDefault="001F356B" w:rsidP="009E318D">
            <w:pPr>
              <w:pStyle w:val="a3"/>
              <w:spacing w:before="100" w:line="223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Для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розміщення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та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експлуатації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основних,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підсобних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і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допоміжних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будівель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та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споруд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підприємств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переробної,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машинобудівної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та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іншої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промисловості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7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41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5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</w:tr>
      <w:tr w:rsidR="001F356B" w:rsidTr="001F356B">
        <w:tc>
          <w:tcPr>
            <w:tcW w:w="782" w:type="dxa"/>
          </w:tcPr>
          <w:p w:rsidR="001F356B" w:rsidRPr="008A3DA9" w:rsidRDefault="001F356B" w:rsidP="009E318D">
            <w:pPr>
              <w:pStyle w:val="a3"/>
              <w:spacing w:before="100" w:line="223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11.03</w:t>
            </w:r>
          </w:p>
        </w:tc>
        <w:tc>
          <w:tcPr>
            <w:tcW w:w="3545" w:type="dxa"/>
          </w:tcPr>
          <w:p w:rsidR="001F356B" w:rsidRPr="008A3DA9" w:rsidRDefault="001F356B" w:rsidP="009E318D">
            <w:pPr>
              <w:pStyle w:val="a3"/>
              <w:spacing w:before="100" w:line="223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Для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розміщення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та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експлуатації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основних,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підсобних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і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допоміжних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будівель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та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споруд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будівельних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організацій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та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підприємств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7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41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5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</w:tr>
      <w:tr w:rsidR="001F356B" w:rsidTr="001F356B">
        <w:tc>
          <w:tcPr>
            <w:tcW w:w="782" w:type="dxa"/>
          </w:tcPr>
          <w:p w:rsidR="001F356B" w:rsidRPr="008A3DA9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11.0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545" w:type="dxa"/>
          </w:tcPr>
          <w:p w:rsidR="001F356B" w:rsidRPr="008A3DA9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Для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розміщення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та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експлуатації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основних,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підсобних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і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допоміжних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будівель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та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споруд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технічної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інфраструктури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(виробництва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та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розподілення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газу,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постачання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пари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та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гарячої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води,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збирання,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очищення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та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розподілення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води)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7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41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5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</w:tr>
      <w:tr w:rsidR="001F356B" w:rsidTr="001F356B">
        <w:tc>
          <w:tcPr>
            <w:tcW w:w="782" w:type="dxa"/>
          </w:tcPr>
          <w:p w:rsidR="001F356B" w:rsidRPr="008A3DA9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11.05</w:t>
            </w:r>
          </w:p>
        </w:tc>
        <w:tc>
          <w:tcPr>
            <w:tcW w:w="3545" w:type="dxa"/>
          </w:tcPr>
          <w:p w:rsidR="001F356B" w:rsidRPr="00954E56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Для цілей підрозділів 11.01-11.0</w:t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</w:t>
            </w: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та для збереження та використання земель природно-заповідного фонду </w:t>
            </w:r>
          </w:p>
        </w:tc>
        <w:tc>
          <w:tcPr>
            <w:tcW w:w="146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7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41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5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</w:tr>
      <w:tr w:rsidR="00CF1B54" w:rsidTr="001F356B">
        <w:tc>
          <w:tcPr>
            <w:tcW w:w="782" w:type="dxa"/>
          </w:tcPr>
          <w:p w:rsidR="00CF1B54" w:rsidRPr="00E24B70" w:rsidRDefault="00CF1B54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</w:pPr>
            <w:r w:rsidRPr="00E24B70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12</w:t>
            </w:r>
          </w:p>
        </w:tc>
        <w:tc>
          <w:tcPr>
            <w:tcW w:w="8789" w:type="dxa"/>
            <w:gridSpan w:val="5"/>
          </w:tcPr>
          <w:p w:rsidR="00CF1B54" w:rsidRPr="000F0465" w:rsidRDefault="00CF1B54" w:rsidP="000F0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F0465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Землі транспорту</w:t>
            </w:r>
          </w:p>
        </w:tc>
      </w:tr>
      <w:tr w:rsidR="001F356B" w:rsidTr="0038266F">
        <w:tc>
          <w:tcPr>
            <w:tcW w:w="782" w:type="dxa"/>
          </w:tcPr>
          <w:p w:rsidR="001F356B" w:rsidRPr="008A3DA9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12.01</w:t>
            </w:r>
          </w:p>
        </w:tc>
        <w:tc>
          <w:tcPr>
            <w:tcW w:w="3545" w:type="dxa"/>
          </w:tcPr>
          <w:p w:rsidR="001F356B" w:rsidRPr="00954E56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Для розміщення та експлуатації будівель і споруд залізничного транспорту</w:t>
            </w:r>
          </w:p>
        </w:tc>
        <w:tc>
          <w:tcPr>
            <w:tcW w:w="146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7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41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5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</w:tr>
      <w:tr w:rsidR="001F356B" w:rsidTr="001F356B">
        <w:tc>
          <w:tcPr>
            <w:tcW w:w="782" w:type="dxa"/>
          </w:tcPr>
          <w:p w:rsidR="001F356B" w:rsidRPr="008A3DA9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12.02</w:t>
            </w:r>
          </w:p>
        </w:tc>
        <w:tc>
          <w:tcPr>
            <w:tcW w:w="3545" w:type="dxa"/>
          </w:tcPr>
          <w:p w:rsidR="001F356B" w:rsidRPr="00954E56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розміщення та експлуатації будівель і споруд морського транспорту  </w:t>
            </w:r>
          </w:p>
        </w:tc>
        <w:tc>
          <w:tcPr>
            <w:tcW w:w="146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7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41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5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</w:tr>
      <w:tr w:rsidR="001F356B" w:rsidTr="001F356B">
        <w:tc>
          <w:tcPr>
            <w:tcW w:w="782" w:type="dxa"/>
          </w:tcPr>
          <w:p w:rsidR="001F356B" w:rsidRPr="008A3DA9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12.03</w:t>
            </w:r>
          </w:p>
        </w:tc>
        <w:tc>
          <w:tcPr>
            <w:tcW w:w="3545" w:type="dxa"/>
          </w:tcPr>
          <w:p w:rsidR="001F356B" w:rsidRPr="00954E56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розміщення та експлуатації будівель і споруд річкового транспорту  </w:t>
            </w:r>
          </w:p>
        </w:tc>
        <w:tc>
          <w:tcPr>
            <w:tcW w:w="146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7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41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5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</w:tr>
      <w:tr w:rsidR="001F356B" w:rsidTr="001F356B">
        <w:tc>
          <w:tcPr>
            <w:tcW w:w="782" w:type="dxa"/>
          </w:tcPr>
          <w:p w:rsidR="001F356B" w:rsidRPr="008A3DA9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12.0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545" w:type="dxa"/>
          </w:tcPr>
          <w:p w:rsidR="001F356B" w:rsidRPr="00954E56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Для розміщення та експлуатації будівель і споруд автомобільного транспорту та дорожнього господарства</w:t>
            </w:r>
            <w:r>
              <w:rPr>
                <w:rFonts w:ascii="Times New Roman" w:hAnsi="Times New Roman"/>
                <w:noProof/>
                <w:sz w:val="24"/>
                <w:szCs w:val="24"/>
                <w:vertAlign w:val="superscript"/>
                <w:lang w:val="ru-RU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7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41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5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</w:tr>
      <w:tr w:rsidR="001F356B" w:rsidTr="001F356B">
        <w:tc>
          <w:tcPr>
            <w:tcW w:w="782" w:type="dxa"/>
          </w:tcPr>
          <w:p w:rsidR="001F356B" w:rsidRPr="008A3DA9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12.05</w:t>
            </w:r>
          </w:p>
        </w:tc>
        <w:tc>
          <w:tcPr>
            <w:tcW w:w="3545" w:type="dxa"/>
          </w:tcPr>
          <w:p w:rsidR="001F356B" w:rsidRPr="00954E56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розміщення та експлуатації будівель і споруд авіаційного транспорту </w:t>
            </w:r>
          </w:p>
        </w:tc>
        <w:tc>
          <w:tcPr>
            <w:tcW w:w="146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7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41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5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</w:tr>
      <w:tr w:rsidR="001F356B" w:rsidTr="001F356B">
        <w:tc>
          <w:tcPr>
            <w:tcW w:w="782" w:type="dxa"/>
          </w:tcPr>
          <w:p w:rsidR="001F356B" w:rsidRPr="008A3DA9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12.06</w:t>
            </w:r>
          </w:p>
        </w:tc>
        <w:tc>
          <w:tcPr>
            <w:tcW w:w="3545" w:type="dxa"/>
          </w:tcPr>
          <w:p w:rsidR="001F356B" w:rsidRPr="00954E56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розміщення та експлуатації об’єктів трубопровідного транспорту </w:t>
            </w:r>
          </w:p>
        </w:tc>
        <w:tc>
          <w:tcPr>
            <w:tcW w:w="146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7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41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5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</w:tr>
      <w:tr w:rsidR="001F356B" w:rsidTr="001F356B">
        <w:tc>
          <w:tcPr>
            <w:tcW w:w="782" w:type="dxa"/>
          </w:tcPr>
          <w:p w:rsidR="001F356B" w:rsidRPr="008A3DA9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12.07</w:t>
            </w:r>
          </w:p>
        </w:tc>
        <w:tc>
          <w:tcPr>
            <w:tcW w:w="3545" w:type="dxa"/>
          </w:tcPr>
          <w:p w:rsidR="001F356B" w:rsidRPr="00954E56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розміщення та експлуатації будівель і споруд міського електротранспорту </w:t>
            </w:r>
          </w:p>
        </w:tc>
        <w:tc>
          <w:tcPr>
            <w:tcW w:w="146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7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41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5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</w:tr>
      <w:tr w:rsidR="001F356B" w:rsidTr="001F356B">
        <w:tc>
          <w:tcPr>
            <w:tcW w:w="782" w:type="dxa"/>
          </w:tcPr>
          <w:p w:rsidR="001F356B" w:rsidRPr="008A3DA9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12.08</w:t>
            </w:r>
          </w:p>
        </w:tc>
        <w:tc>
          <w:tcPr>
            <w:tcW w:w="3545" w:type="dxa"/>
          </w:tcPr>
          <w:p w:rsidR="001F356B" w:rsidRPr="00954E56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розміщення та експлуатації будівель і споруд додаткових транспортних послуг та </w:t>
            </w: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lastRenderedPageBreak/>
              <w:t xml:space="preserve">допоміжних операцій </w:t>
            </w:r>
          </w:p>
        </w:tc>
        <w:tc>
          <w:tcPr>
            <w:tcW w:w="146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>3</w:t>
            </w:r>
          </w:p>
        </w:tc>
        <w:tc>
          <w:tcPr>
            <w:tcW w:w="1187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41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5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</w:tr>
      <w:tr w:rsidR="001F356B" w:rsidTr="001F356B">
        <w:tc>
          <w:tcPr>
            <w:tcW w:w="782" w:type="dxa"/>
          </w:tcPr>
          <w:p w:rsidR="001F356B" w:rsidRPr="008A3DA9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lastRenderedPageBreak/>
              <w:t>12.09</w:t>
            </w:r>
          </w:p>
        </w:tc>
        <w:tc>
          <w:tcPr>
            <w:tcW w:w="3545" w:type="dxa"/>
          </w:tcPr>
          <w:p w:rsidR="001F356B" w:rsidRPr="00954E56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розміщення та експлуатації будівель і споруд іншого наземного транспорту </w:t>
            </w:r>
          </w:p>
        </w:tc>
        <w:tc>
          <w:tcPr>
            <w:tcW w:w="146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7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41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5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</w:tr>
      <w:tr w:rsidR="001F356B" w:rsidTr="001F356B">
        <w:tc>
          <w:tcPr>
            <w:tcW w:w="782" w:type="dxa"/>
          </w:tcPr>
          <w:p w:rsidR="001F356B" w:rsidRPr="008A3DA9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12.10</w:t>
            </w:r>
          </w:p>
        </w:tc>
        <w:tc>
          <w:tcPr>
            <w:tcW w:w="3545" w:type="dxa"/>
          </w:tcPr>
          <w:p w:rsidR="001F356B" w:rsidRPr="00954E56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цілей підрозділів 12.01-12.09 та для збереження та використання земель природно-заповідного фонду </w:t>
            </w:r>
          </w:p>
        </w:tc>
        <w:tc>
          <w:tcPr>
            <w:tcW w:w="146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7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41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5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</w:tr>
      <w:tr w:rsidR="00CF1B54" w:rsidTr="001F356B">
        <w:tc>
          <w:tcPr>
            <w:tcW w:w="782" w:type="dxa"/>
          </w:tcPr>
          <w:p w:rsidR="00CF1B54" w:rsidRPr="00E24B70" w:rsidRDefault="00CF1B54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</w:pPr>
            <w:r w:rsidRPr="00E24B70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13</w:t>
            </w:r>
          </w:p>
        </w:tc>
        <w:tc>
          <w:tcPr>
            <w:tcW w:w="8789" w:type="dxa"/>
            <w:gridSpan w:val="5"/>
          </w:tcPr>
          <w:p w:rsidR="00CF1B54" w:rsidRPr="000F0465" w:rsidRDefault="00CF1B54" w:rsidP="009E318D">
            <w:pPr>
              <w:spacing w:line="228" w:lineRule="auto"/>
              <w:ind w:left="57" w:right="-57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0F0465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Землі зв’язку</w:t>
            </w:r>
          </w:p>
        </w:tc>
      </w:tr>
      <w:tr w:rsidR="001F356B" w:rsidTr="001F356B">
        <w:tc>
          <w:tcPr>
            <w:tcW w:w="782" w:type="dxa"/>
          </w:tcPr>
          <w:p w:rsidR="001F356B" w:rsidRPr="008A3DA9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13.01</w:t>
            </w:r>
          </w:p>
        </w:tc>
        <w:tc>
          <w:tcPr>
            <w:tcW w:w="3545" w:type="dxa"/>
          </w:tcPr>
          <w:p w:rsidR="001F356B" w:rsidRPr="008A3DA9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Для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розміщення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та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експлуатації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об’єктів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і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споруд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телекомунікацій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7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41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5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</w:tr>
      <w:tr w:rsidR="001F356B" w:rsidTr="001F356B">
        <w:tc>
          <w:tcPr>
            <w:tcW w:w="782" w:type="dxa"/>
          </w:tcPr>
          <w:p w:rsidR="001F356B" w:rsidRPr="008A3DA9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13.02</w:t>
            </w:r>
          </w:p>
        </w:tc>
        <w:tc>
          <w:tcPr>
            <w:tcW w:w="3545" w:type="dxa"/>
          </w:tcPr>
          <w:p w:rsidR="001F356B" w:rsidRPr="008A3DA9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Для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розміщення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та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експлуатації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будівель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та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споруд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об’єктів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поштового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зв’язку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7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41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5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</w:tr>
      <w:tr w:rsidR="001F356B" w:rsidTr="001F356B">
        <w:tc>
          <w:tcPr>
            <w:tcW w:w="782" w:type="dxa"/>
          </w:tcPr>
          <w:p w:rsidR="001F356B" w:rsidRPr="008A3DA9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13.03</w:t>
            </w:r>
          </w:p>
        </w:tc>
        <w:tc>
          <w:tcPr>
            <w:tcW w:w="3545" w:type="dxa"/>
          </w:tcPr>
          <w:p w:rsidR="001F356B" w:rsidRPr="00954E56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розміщення та експлуатації інших технічних засобів зв’язку </w:t>
            </w:r>
          </w:p>
        </w:tc>
        <w:tc>
          <w:tcPr>
            <w:tcW w:w="146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7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41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5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</w:tr>
      <w:tr w:rsidR="001F356B" w:rsidTr="001F356B">
        <w:tc>
          <w:tcPr>
            <w:tcW w:w="782" w:type="dxa"/>
          </w:tcPr>
          <w:p w:rsidR="001F356B" w:rsidRPr="008A3DA9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13.0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545" w:type="dxa"/>
          </w:tcPr>
          <w:p w:rsidR="001F356B" w:rsidRPr="00954E56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Для цілей підрозділів 13.01-13.03, 13.05 та для збереження та використання земель природно-заповідного фонду</w:t>
            </w:r>
          </w:p>
        </w:tc>
        <w:tc>
          <w:tcPr>
            <w:tcW w:w="146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7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41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5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</w:tr>
      <w:tr w:rsidR="00CF1B54" w:rsidTr="001F356B">
        <w:tc>
          <w:tcPr>
            <w:tcW w:w="782" w:type="dxa"/>
          </w:tcPr>
          <w:p w:rsidR="00CF1B54" w:rsidRPr="00894A15" w:rsidRDefault="00CF1B54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E24B70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1</w:t>
            </w:r>
            <w:r w:rsidR="00894A15">
              <w:rPr>
                <w:rFonts w:ascii="Times New Roman" w:hAnsi="Times New Roman"/>
                <w:b/>
                <w:noProof/>
                <w:sz w:val="24"/>
                <w:szCs w:val="24"/>
              </w:rPr>
              <w:t>4</w:t>
            </w:r>
          </w:p>
        </w:tc>
        <w:tc>
          <w:tcPr>
            <w:tcW w:w="8789" w:type="dxa"/>
            <w:gridSpan w:val="5"/>
          </w:tcPr>
          <w:p w:rsidR="00CF1B54" w:rsidRPr="000F0465" w:rsidRDefault="00CF1B54" w:rsidP="000F0465">
            <w:pPr>
              <w:spacing w:line="228" w:lineRule="auto"/>
              <w:ind w:left="57" w:right="-57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0F0465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Землі енергетики</w:t>
            </w:r>
          </w:p>
        </w:tc>
      </w:tr>
      <w:tr w:rsidR="001F356B" w:rsidTr="001F356B">
        <w:tc>
          <w:tcPr>
            <w:tcW w:w="782" w:type="dxa"/>
          </w:tcPr>
          <w:p w:rsidR="001F356B" w:rsidRPr="008A3DA9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.01</w:t>
            </w:r>
          </w:p>
        </w:tc>
        <w:tc>
          <w:tcPr>
            <w:tcW w:w="3545" w:type="dxa"/>
          </w:tcPr>
          <w:p w:rsidR="001F356B" w:rsidRPr="008A3DA9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Для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розміщення,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будівництва,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експлуатації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та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обслуговування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будівель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і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споруд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об’єктів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енергогенеруючих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підприємств,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установ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і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організацій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46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7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41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5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</w:tr>
      <w:tr w:rsidR="001F356B" w:rsidTr="001F356B">
        <w:tc>
          <w:tcPr>
            <w:tcW w:w="782" w:type="dxa"/>
          </w:tcPr>
          <w:p w:rsidR="001F356B" w:rsidRPr="008A3DA9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.02</w:t>
            </w:r>
          </w:p>
        </w:tc>
        <w:tc>
          <w:tcPr>
            <w:tcW w:w="3545" w:type="dxa"/>
          </w:tcPr>
          <w:p w:rsidR="001F356B" w:rsidRPr="008A3DA9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Для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розміщення,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будівництва,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експлуатації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та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обслуговування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будівель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і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споруд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об’єктів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передачі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електричної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та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теплової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енергії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7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41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5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</w:tr>
      <w:tr w:rsidR="001F356B" w:rsidTr="001F356B">
        <w:tc>
          <w:tcPr>
            <w:tcW w:w="782" w:type="dxa"/>
          </w:tcPr>
          <w:p w:rsidR="001F356B" w:rsidRPr="008A3DA9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.03</w:t>
            </w:r>
          </w:p>
        </w:tc>
        <w:tc>
          <w:tcPr>
            <w:tcW w:w="3545" w:type="dxa"/>
          </w:tcPr>
          <w:p w:rsidR="001F356B" w:rsidRPr="00954E56" w:rsidRDefault="001F356B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Для цілей підрозділів 1</w:t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</w:t>
            </w: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.01-1</w:t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</w:t>
            </w: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.02 та для збереження та використання земель природно-заповідного фонду </w:t>
            </w:r>
          </w:p>
        </w:tc>
        <w:tc>
          <w:tcPr>
            <w:tcW w:w="146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7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411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85" w:type="dxa"/>
            <w:vAlign w:val="center"/>
          </w:tcPr>
          <w:p w:rsidR="001F356B" w:rsidRPr="00AF150A" w:rsidRDefault="001F356B" w:rsidP="00457E63">
            <w:pPr>
              <w:pStyle w:val="a3"/>
              <w:spacing w:before="100" w:line="223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</w:tr>
      <w:tr w:rsidR="00CF1B54" w:rsidTr="001F356B">
        <w:tc>
          <w:tcPr>
            <w:tcW w:w="782" w:type="dxa"/>
          </w:tcPr>
          <w:p w:rsidR="00CF1B54" w:rsidRPr="00E24B70" w:rsidRDefault="00CF1B54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</w:pPr>
            <w:r w:rsidRPr="00E24B70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15</w:t>
            </w:r>
          </w:p>
        </w:tc>
        <w:tc>
          <w:tcPr>
            <w:tcW w:w="8789" w:type="dxa"/>
            <w:gridSpan w:val="5"/>
          </w:tcPr>
          <w:p w:rsidR="00CF1B54" w:rsidRPr="000F0465" w:rsidRDefault="00CF1B54" w:rsidP="009E318D">
            <w:pPr>
              <w:spacing w:line="228" w:lineRule="auto"/>
              <w:ind w:left="57" w:right="-57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0F0465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Землі оборони</w:t>
            </w:r>
          </w:p>
        </w:tc>
      </w:tr>
      <w:tr w:rsidR="00CF1B54" w:rsidTr="001F356B">
        <w:tc>
          <w:tcPr>
            <w:tcW w:w="782" w:type="dxa"/>
          </w:tcPr>
          <w:p w:rsidR="00CF1B54" w:rsidRPr="008A3DA9" w:rsidRDefault="00CF1B54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15.01</w:t>
            </w:r>
          </w:p>
        </w:tc>
        <w:tc>
          <w:tcPr>
            <w:tcW w:w="3545" w:type="dxa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Для розміщення та постійної діяльності Збройних Сил</w:t>
            </w:r>
            <w:r>
              <w:rPr>
                <w:rFonts w:ascii="Times New Roman" w:hAnsi="Times New Roman"/>
                <w:noProof/>
                <w:sz w:val="24"/>
                <w:szCs w:val="24"/>
                <w:vertAlign w:val="superscript"/>
                <w:lang w:val="ru-RU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CF1B54" w:rsidRPr="00954E56" w:rsidRDefault="00CF1B54" w:rsidP="00CF1B54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  <w:tc>
          <w:tcPr>
            <w:tcW w:w="1187" w:type="dxa"/>
            <w:vAlign w:val="center"/>
          </w:tcPr>
          <w:p w:rsidR="00CF1B54" w:rsidRPr="00954E56" w:rsidRDefault="00CF1B54" w:rsidP="00CF1B54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  <w:tc>
          <w:tcPr>
            <w:tcW w:w="1411" w:type="dxa"/>
            <w:vAlign w:val="center"/>
          </w:tcPr>
          <w:p w:rsidR="00CF1B54" w:rsidRPr="00954E56" w:rsidRDefault="00CF1B54" w:rsidP="00CF1B54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  <w:tc>
          <w:tcPr>
            <w:tcW w:w="1185" w:type="dxa"/>
            <w:vAlign w:val="center"/>
          </w:tcPr>
          <w:p w:rsidR="00CF1B54" w:rsidRPr="00954E56" w:rsidRDefault="00CF1B54" w:rsidP="00CF1B54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</w:tr>
      <w:tr w:rsidR="00CF1B54" w:rsidTr="001F356B">
        <w:tc>
          <w:tcPr>
            <w:tcW w:w="782" w:type="dxa"/>
          </w:tcPr>
          <w:p w:rsidR="00CF1B54" w:rsidRPr="008A3DA9" w:rsidRDefault="00CF1B54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15.02</w:t>
            </w:r>
          </w:p>
        </w:tc>
        <w:tc>
          <w:tcPr>
            <w:tcW w:w="3545" w:type="dxa"/>
          </w:tcPr>
          <w:p w:rsidR="00CF1B54" w:rsidRPr="008A3DA9" w:rsidRDefault="00CF1B54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Для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розміщення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та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постійної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діяльності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військових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частин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(підрозділів)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Національної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гвардії</w:t>
            </w:r>
            <w:r>
              <w:rPr>
                <w:rFonts w:ascii="Times New Roman" w:hAnsi="Times New Roman"/>
                <w:noProof/>
                <w:sz w:val="24"/>
                <w:szCs w:val="24"/>
                <w:vertAlign w:val="superscript"/>
                <w:lang w:val="en-US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  <w:tc>
          <w:tcPr>
            <w:tcW w:w="1187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  <w:tc>
          <w:tcPr>
            <w:tcW w:w="1411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  <w:tc>
          <w:tcPr>
            <w:tcW w:w="1185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</w:tr>
      <w:tr w:rsidR="00CF1B54" w:rsidTr="001F356B">
        <w:tc>
          <w:tcPr>
            <w:tcW w:w="782" w:type="dxa"/>
          </w:tcPr>
          <w:p w:rsidR="00CF1B54" w:rsidRPr="008A3DA9" w:rsidRDefault="00CF1B54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15.03</w:t>
            </w:r>
          </w:p>
        </w:tc>
        <w:tc>
          <w:tcPr>
            <w:tcW w:w="3545" w:type="dxa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Для розміщення та постійної діяльності Держприкордонслужби</w:t>
            </w:r>
            <w:r>
              <w:rPr>
                <w:rFonts w:ascii="Times New Roman" w:hAnsi="Times New Roman"/>
                <w:noProof/>
                <w:sz w:val="24"/>
                <w:szCs w:val="24"/>
                <w:vertAlign w:val="superscript"/>
                <w:lang w:val="ru-RU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  <w:tc>
          <w:tcPr>
            <w:tcW w:w="1187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  <w:tc>
          <w:tcPr>
            <w:tcW w:w="1411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  <w:tc>
          <w:tcPr>
            <w:tcW w:w="1185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</w:tr>
      <w:tr w:rsidR="00CF1B54" w:rsidTr="001F356B">
        <w:tc>
          <w:tcPr>
            <w:tcW w:w="782" w:type="dxa"/>
          </w:tcPr>
          <w:p w:rsidR="00CF1B54" w:rsidRPr="008A3DA9" w:rsidRDefault="00CF1B54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15.0</w:t>
            </w:r>
            <w:r w:rsidR="00894A15"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545" w:type="dxa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розміщення та постійної </w:t>
            </w: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lastRenderedPageBreak/>
              <w:t>діяльності СБУ</w:t>
            </w:r>
            <w:r>
              <w:rPr>
                <w:rFonts w:ascii="Times New Roman" w:hAnsi="Times New Roman"/>
                <w:noProof/>
                <w:sz w:val="24"/>
                <w:szCs w:val="24"/>
                <w:vertAlign w:val="superscript"/>
                <w:lang w:val="ru-RU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187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  <w:tc>
          <w:tcPr>
            <w:tcW w:w="1411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  <w:tc>
          <w:tcPr>
            <w:tcW w:w="1185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</w:tr>
      <w:tr w:rsidR="00CF1B54" w:rsidTr="001F356B">
        <w:tc>
          <w:tcPr>
            <w:tcW w:w="782" w:type="dxa"/>
          </w:tcPr>
          <w:p w:rsidR="00CF1B54" w:rsidRPr="008A3DA9" w:rsidRDefault="00CF1B54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lastRenderedPageBreak/>
              <w:t>15.05</w:t>
            </w:r>
          </w:p>
        </w:tc>
        <w:tc>
          <w:tcPr>
            <w:tcW w:w="3545" w:type="dxa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Для розміщення та постійної діяльності Держспецтрансслужби</w:t>
            </w:r>
            <w:r>
              <w:rPr>
                <w:rFonts w:ascii="Times New Roman" w:hAnsi="Times New Roman"/>
                <w:noProof/>
                <w:sz w:val="24"/>
                <w:szCs w:val="24"/>
                <w:vertAlign w:val="superscript"/>
                <w:lang w:val="ru-RU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  <w:tc>
          <w:tcPr>
            <w:tcW w:w="1187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  <w:tc>
          <w:tcPr>
            <w:tcW w:w="1411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  <w:tc>
          <w:tcPr>
            <w:tcW w:w="1185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</w:tr>
      <w:tr w:rsidR="00CF1B54" w:rsidTr="001F356B">
        <w:tc>
          <w:tcPr>
            <w:tcW w:w="782" w:type="dxa"/>
          </w:tcPr>
          <w:p w:rsidR="00CF1B54" w:rsidRPr="008A3DA9" w:rsidRDefault="00CF1B54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15.06</w:t>
            </w:r>
          </w:p>
        </w:tc>
        <w:tc>
          <w:tcPr>
            <w:tcW w:w="3545" w:type="dxa"/>
          </w:tcPr>
          <w:p w:rsidR="00CF1B54" w:rsidRPr="008A3DA9" w:rsidRDefault="00CF1B54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Для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розміщення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та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постійної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діяльності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Служби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зовнішньої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розвідки</w:t>
            </w:r>
            <w:r>
              <w:rPr>
                <w:rFonts w:ascii="Times New Roman" w:hAnsi="Times New Roman"/>
                <w:noProof/>
                <w:sz w:val="24"/>
                <w:szCs w:val="24"/>
                <w:vertAlign w:val="superscript"/>
                <w:lang w:val="en-US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  <w:tc>
          <w:tcPr>
            <w:tcW w:w="1187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  <w:tc>
          <w:tcPr>
            <w:tcW w:w="1411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  <w:tc>
          <w:tcPr>
            <w:tcW w:w="1185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</w:tr>
      <w:tr w:rsidR="00CF1B54" w:rsidTr="001F356B">
        <w:tc>
          <w:tcPr>
            <w:tcW w:w="782" w:type="dxa"/>
          </w:tcPr>
          <w:p w:rsidR="00CF1B54" w:rsidRPr="008A3DA9" w:rsidRDefault="00CF1B54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15.07</w:t>
            </w:r>
          </w:p>
        </w:tc>
        <w:tc>
          <w:tcPr>
            <w:tcW w:w="3545" w:type="dxa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Для розміщення та постійної діяльності інших, утворених відповідно до законів, військових формувань</w:t>
            </w:r>
            <w:r>
              <w:rPr>
                <w:rFonts w:ascii="Times New Roman" w:hAnsi="Times New Roman"/>
                <w:noProof/>
                <w:sz w:val="24"/>
                <w:szCs w:val="24"/>
                <w:vertAlign w:val="superscript"/>
                <w:lang w:val="ru-RU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  <w:tc>
          <w:tcPr>
            <w:tcW w:w="1187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  <w:tc>
          <w:tcPr>
            <w:tcW w:w="1411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  <w:tc>
          <w:tcPr>
            <w:tcW w:w="1185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</w:tr>
      <w:tr w:rsidR="00CF1B54" w:rsidTr="001F356B">
        <w:tc>
          <w:tcPr>
            <w:tcW w:w="782" w:type="dxa"/>
          </w:tcPr>
          <w:p w:rsidR="00CF1B54" w:rsidRPr="008A3DA9" w:rsidRDefault="00CF1B54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15.08</w:t>
            </w:r>
          </w:p>
        </w:tc>
        <w:tc>
          <w:tcPr>
            <w:tcW w:w="3545" w:type="dxa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Для цілей підрозділів 15.01-15.07 та для збереження та використання земель природно-заповідного фонду</w:t>
            </w:r>
          </w:p>
        </w:tc>
        <w:tc>
          <w:tcPr>
            <w:tcW w:w="1461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  <w:tc>
          <w:tcPr>
            <w:tcW w:w="1187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  <w:tc>
          <w:tcPr>
            <w:tcW w:w="1411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  <w:tc>
          <w:tcPr>
            <w:tcW w:w="1185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</w:tr>
      <w:tr w:rsidR="00CF1B54" w:rsidTr="001F356B">
        <w:tc>
          <w:tcPr>
            <w:tcW w:w="782" w:type="dxa"/>
          </w:tcPr>
          <w:p w:rsidR="00CF1B54" w:rsidRPr="008A3DA9" w:rsidRDefault="00CF1B54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16</w:t>
            </w:r>
          </w:p>
        </w:tc>
        <w:tc>
          <w:tcPr>
            <w:tcW w:w="3545" w:type="dxa"/>
          </w:tcPr>
          <w:p w:rsidR="00CF1B54" w:rsidRPr="008A3DA9" w:rsidRDefault="00CF1B54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Землі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запасу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  <w:tc>
          <w:tcPr>
            <w:tcW w:w="1187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  <w:tc>
          <w:tcPr>
            <w:tcW w:w="1411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  <w:tc>
          <w:tcPr>
            <w:tcW w:w="1185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</w:tr>
      <w:tr w:rsidR="00CF1B54" w:rsidTr="001F356B">
        <w:tc>
          <w:tcPr>
            <w:tcW w:w="782" w:type="dxa"/>
          </w:tcPr>
          <w:p w:rsidR="00CF1B54" w:rsidRPr="008A3DA9" w:rsidRDefault="00CF1B54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17</w:t>
            </w:r>
          </w:p>
        </w:tc>
        <w:tc>
          <w:tcPr>
            <w:tcW w:w="3545" w:type="dxa"/>
          </w:tcPr>
          <w:p w:rsidR="00CF1B54" w:rsidRPr="008A3DA9" w:rsidRDefault="00CF1B54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Землі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резервного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фонду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  <w:tc>
          <w:tcPr>
            <w:tcW w:w="1187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  <w:tc>
          <w:tcPr>
            <w:tcW w:w="1411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  <w:tc>
          <w:tcPr>
            <w:tcW w:w="1185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</w:tr>
      <w:tr w:rsidR="00CF1B54" w:rsidTr="001F356B">
        <w:tc>
          <w:tcPr>
            <w:tcW w:w="782" w:type="dxa"/>
          </w:tcPr>
          <w:p w:rsidR="00CF1B54" w:rsidRPr="008A3DA9" w:rsidRDefault="00CF1B54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18</w:t>
            </w:r>
          </w:p>
        </w:tc>
        <w:tc>
          <w:tcPr>
            <w:tcW w:w="3545" w:type="dxa"/>
          </w:tcPr>
          <w:p w:rsidR="00CF1B54" w:rsidRPr="008A3DA9" w:rsidRDefault="00CF1B54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Землі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загального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користування</w:t>
            </w:r>
            <w:r>
              <w:rPr>
                <w:rFonts w:ascii="Times New Roman" w:hAnsi="Times New Roman"/>
                <w:noProof/>
                <w:sz w:val="24"/>
                <w:szCs w:val="24"/>
                <w:vertAlign w:val="superscript"/>
                <w:lang w:val="en-US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  <w:tc>
          <w:tcPr>
            <w:tcW w:w="1187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  <w:tc>
          <w:tcPr>
            <w:tcW w:w="1411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  <w:tc>
          <w:tcPr>
            <w:tcW w:w="1185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</w:tr>
      <w:tr w:rsidR="00CF1B54" w:rsidTr="001F356B">
        <w:tc>
          <w:tcPr>
            <w:tcW w:w="782" w:type="dxa"/>
          </w:tcPr>
          <w:p w:rsidR="00CF1B54" w:rsidRPr="008A3DA9" w:rsidRDefault="00CF1B54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19</w:t>
            </w:r>
          </w:p>
        </w:tc>
        <w:tc>
          <w:tcPr>
            <w:tcW w:w="3545" w:type="dxa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Для цілей підрозділів 16-18 та для збереження та використання земель природно-заповідного фонду </w:t>
            </w:r>
          </w:p>
        </w:tc>
        <w:tc>
          <w:tcPr>
            <w:tcW w:w="1461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  <w:tc>
          <w:tcPr>
            <w:tcW w:w="1187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  <w:tc>
          <w:tcPr>
            <w:tcW w:w="1411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  <w:tc>
          <w:tcPr>
            <w:tcW w:w="1185" w:type="dxa"/>
            <w:vAlign w:val="center"/>
          </w:tcPr>
          <w:p w:rsidR="00CF1B54" w:rsidRPr="00954E56" w:rsidRDefault="00CF1B54" w:rsidP="009E318D">
            <w:pPr>
              <w:pStyle w:val="a3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</w:p>
        </w:tc>
      </w:tr>
    </w:tbl>
    <w:p w:rsidR="007479F4" w:rsidRDefault="007479F4" w:rsidP="002C680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A35A9" w:rsidRDefault="000A35A9" w:rsidP="002C680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A35A9" w:rsidRDefault="00400279" w:rsidP="002C6808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00279">
        <w:rPr>
          <w:rFonts w:ascii="Times New Roman" w:eastAsia="Arial" w:hAnsi="Times New Roman" w:cs="Times New Roman"/>
          <w:sz w:val="26"/>
          <w:szCs w:val="26"/>
        </w:rPr>
        <w:t xml:space="preserve">Секретар </w:t>
      </w:r>
      <w:r w:rsidRPr="00400279">
        <w:rPr>
          <w:rFonts w:ascii="Times New Roman" w:eastAsia="Arial" w:hAnsi="Times New Roman" w:cs="Times New Roman"/>
          <w:sz w:val="26"/>
          <w:szCs w:val="26"/>
          <w:lang w:val="uk-UA"/>
        </w:rPr>
        <w:t>міської</w:t>
      </w:r>
      <w:r w:rsidRPr="00400279">
        <w:rPr>
          <w:rFonts w:ascii="Times New Roman" w:eastAsia="Arial" w:hAnsi="Times New Roman" w:cs="Times New Roman"/>
          <w:sz w:val="26"/>
          <w:szCs w:val="26"/>
        </w:rPr>
        <w:t xml:space="preserve"> ради</w:t>
      </w:r>
      <w:r w:rsidRPr="00400279"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                                                           </w:t>
      </w:r>
      <w:r w:rsidRPr="00400279">
        <w:rPr>
          <w:rFonts w:ascii="Times New Roman" w:eastAsia="Arial" w:hAnsi="Times New Roman" w:cs="Times New Roman"/>
          <w:sz w:val="26"/>
          <w:szCs w:val="26"/>
          <w:lang w:val="uk-UA"/>
        </w:rPr>
        <w:t>М.Г. Островський</w:t>
      </w:r>
    </w:p>
    <w:p w:rsidR="000A35A9" w:rsidRDefault="000A35A9" w:rsidP="002C680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A35A9" w:rsidRDefault="000A35A9" w:rsidP="002C680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A35A9" w:rsidRDefault="000A35A9" w:rsidP="002C680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A35A9" w:rsidRDefault="000A35A9" w:rsidP="002C680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A35A9" w:rsidRDefault="000A35A9" w:rsidP="002C680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A35A9" w:rsidRDefault="000A35A9" w:rsidP="002C680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A35A9" w:rsidRDefault="000A35A9" w:rsidP="002C680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A35A9" w:rsidRDefault="000A35A9" w:rsidP="002C680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A35A9" w:rsidRDefault="000A35A9" w:rsidP="002C680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A35A9" w:rsidRDefault="000A35A9" w:rsidP="002C680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A35A9" w:rsidRDefault="000A35A9" w:rsidP="002C680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A35A9" w:rsidRDefault="000A35A9" w:rsidP="002C680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A35A9" w:rsidRDefault="000A35A9" w:rsidP="002C680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A35A9" w:rsidRDefault="000A35A9" w:rsidP="002C680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A35A9" w:rsidRDefault="000A35A9" w:rsidP="002C680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A35A9" w:rsidRDefault="000A35A9" w:rsidP="002C680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A35A9" w:rsidRDefault="000A35A9" w:rsidP="002C680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A35A9" w:rsidRDefault="000A35A9" w:rsidP="002C680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A35A9" w:rsidRDefault="000A35A9" w:rsidP="002C680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A35A9" w:rsidRDefault="000A35A9" w:rsidP="002C680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A35A9" w:rsidRDefault="000A35A9" w:rsidP="002C680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A35A9" w:rsidRDefault="000A35A9" w:rsidP="002C680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A35A9" w:rsidRDefault="000A35A9" w:rsidP="002C6808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8" w:name="_GoBack"/>
      <w:bookmarkEnd w:id="8"/>
    </w:p>
    <w:p w:rsidR="000A35A9" w:rsidRDefault="000A35A9" w:rsidP="002C680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8621C" w:rsidRDefault="0048621C" w:rsidP="000A35A9">
      <w:pPr>
        <w:jc w:val="right"/>
        <w:rPr>
          <w:rFonts w:ascii="Times New Roman" w:hAnsi="Times New Roman" w:cs="Times New Roman"/>
          <w:sz w:val="24"/>
          <w:szCs w:val="24"/>
          <w:highlight w:val="yellow"/>
          <w:lang w:val="uk-UA"/>
        </w:rPr>
      </w:pPr>
    </w:p>
    <w:p w:rsidR="000A35A9" w:rsidRPr="000A35A9" w:rsidRDefault="000A35A9" w:rsidP="000A35A9">
      <w:pPr>
        <w:jc w:val="right"/>
        <w:rPr>
          <w:rFonts w:ascii="Times New Roman" w:hAnsi="Times New Roman" w:cs="Times New Roman"/>
          <w:sz w:val="24"/>
          <w:szCs w:val="24"/>
          <w:highlight w:val="yellow"/>
          <w:lang w:val="uk-UA"/>
        </w:rPr>
      </w:pPr>
      <w:r w:rsidRPr="000A35A9">
        <w:rPr>
          <w:rFonts w:ascii="Times New Roman" w:hAnsi="Times New Roman" w:cs="Times New Roman"/>
          <w:sz w:val="24"/>
          <w:szCs w:val="24"/>
          <w:highlight w:val="yellow"/>
          <w:lang w:val="uk-UA"/>
        </w:rPr>
        <w:t>Додаток № 3</w:t>
      </w:r>
      <w:r w:rsidRPr="000A35A9">
        <w:rPr>
          <w:rFonts w:ascii="Times New Roman" w:hAnsi="Times New Roman" w:cs="Times New Roman"/>
          <w:sz w:val="24"/>
          <w:szCs w:val="24"/>
          <w:highlight w:val="yellow"/>
          <w:lang w:val="uk-UA"/>
        </w:rPr>
        <w:tab/>
      </w:r>
    </w:p>
    <w:p w:rsidR="000A35A9" w:rsidRPr="000A35A9" w:rsidRDefault="000A35A9" w:rsidP="000A35A9">
      <w:pPr>
        <w:jc w:val="right"/>
        <w:rPr>
          <w:rFonts w:ascii="Times New Roman" w:hAnsi="Times New Roman" w:cs="Times New Roman"/>
          <w:sz w:val="24"/>
          <w:szCs w:val="24"/>
          <w:highlight w:val="yellow"/>
          <w:lang w:val="uk-UA"/>
        </w:rPr>
      </w:pPr>
      <w:r w:rsidRPr="000A35A9">
        <w:rPr>
          <w:rFonts w:ascii="Times New Roman" w:hAnsi="Times New Roman" w:cs="Times New Roman"/>
          <w:sz w:val="24"/>
          <w:szCs w:val="24"/>
          <w:highlight w:val="yellow"/>
          <w:lang w:val="uk-UA"/>
        </w:rPr>
        <w:t xml:space="preserve">до рішення Дунаєвецької </w:t>
      </w:r>
      <w:r w:rsidR="001319CF">
        <w:rPr>
          <w:rFonts w:ascii="Times New Roman" w:hAnsi="Times New Roman" w:cs="Times New Roman"/>
          <w:sz w:val="24"/>
          <w:szCs w:val="24"/>
          <w:highlight w:val="yellow"/>
          <w:lang w:val="uk-UA"/>
        </w:rPr>
        <w:t>міської</w:t>
      </w:r>
      <w:r w:rsidRPr="000A35A9">
        <w:rPr>
          <w:rFonts w:ascii="Times New Roman" w:hAnsi="Times New Roman" w:cs="Times New Roman"/>
          <w:sz w:val="24"/>
          <w:szCs w:val="24"/>
          <w:highlight w:val="yellow"/>
          <w:lang w:val="uk-UA"/>
        </w:rPr>
        <w:t xml:space="preserve"> ради</w:t>
      </w:r>
    </w:p>
    <w:p w:rsidR="000A35A9" w:rsidRPr="000A35A9" w:rsidRDefault="000A35A9" w:rsidP="000A35A9">
      <w:pPr>
        <w:jc w:val="right"/>
        <w:rPr>
          <w:rFonts w:ascii="Times New Roman" w:hAnsi="Times New Roman" w:cs="Times New Roman"/>
          <w:sz w:val="24"/>
          <w:szCs w:val="24"/>
          <w:highlight w:val="yellow"/>
          <w:lang w:val="uk-UA"/>
        </w:rPr>
      </w:pPr>
      <w:r w:rsidRPr="000A35A9">
        <w:rPr>
          <w:rFonts w:ascii="Times New Roman" w:hAnsi="Times New Roman" w:cs="Times New Roman"/>
          <w:sz w:val="24"/>
          <w:szCs w:val="24"/>
          <w:highlight w:val="yellow"/>
          <w:lang w:val="uk-UA"/>
        </w:rPr>
        <w:t>від 28 лютого 2017 р. № 15-17/2017</w:t>
      </w:r>
    </w:p>
    <w:p w:rsidR="000A35A9" w:rsidRPr="000A35A9" w:rsidRDefault="000A35A9" w:rsidP="000A35A9">
      <w:pPr>
        <w:jc w:val="right"/>
        <w:rPr>
          <w:rFonts w:ascii="Times New Roman" w:hAnsi="Times New Roman" w:cs="Times New Roman"/>
          <w:sz w:val="24"/>
          <w:szCs w:val="24"/>
          <w:highlight w:val="yellow"/>
          <w:lang w:val="uk-UA"/>
        </w:rPr>
      </w:pPr>
    </w:p>
    <w:p w:rsidR="000A35A9" w:rsidRPr="000A35A9" w:rsidRDefault="000A35A9" w:rsidP="000A35A9">
      <w:pPr>
        <w:jc w:val="right"/>
        <w:rPr>
          <w:rFonts w:ascii="Times New Roman" w:hAnsi="Times New Roman" w:cs="Times New Roman"/>
          <w:sz w:val="24"/>
          <w:szCs w:val="24"/>
          <w:highlight w:val="yellow"/>
          <w:lang w:val="uk-UA"/>
        </w:rPr>
      </w:pPr>
      <w:r w:rsidRPr="000A35A9">
        <w:rPr>
          <w:rFonts w:ascii="Times New Roman" w:hAnsi="Times New Roman" w:cs="Times New Roman"/>
          <w:sz w:val="24"/>
          <w:szCs w:val="24"/>
          <w:highlight w:val="yellow"/>
          <w:lang w:val="uk-UA"/>
        </w:rPr>
        <w:t>{Додаток 3 в редакції рішення</w:t>
      </w:r>
    </w:p>
    <w:p w:rsidR="006B33CB" w:rsidRDefault="006B33CB" w:rsidP="000A35A9">
      <w:pPr>
        <w:jc w:val="right"/>
        <w:rPr>
          <w:rFonts w:ascii="Times New Roman" w:hAnsi="Times New Roman" w:cs="Times New Roman"/>
          <w:sz w:val="24"/>
          <w:szCs w:val="24"/>
          <w:highlight w:val="yellow"/>
          <w:lang w:val="uk-UA"/>
        </w:rPr>
      </w:pPr>
      <w:r w:rsidRPr="000A35A9">
        <w:rPr>
          <w:rFonts w:ascii="Times New Roman" w:hAnsi="Times New Roman" w:cs="Times New Roman"/>
          <w:sz w:val="24"/>
          <w:szCs w:val="24"/>
          <w:highlight w:val="yellow"/>
          <w:lang w:val="uk-UA"/>
        </w:rPr>
        <w:t xml:space="preserve">Дунаєвецької </w:t>
      </w:r>
      <w:r>
        <w:rPr>
          <w:rFonts w:ascii="Times New Roman" w:hAnsi="Times New Roman" w:cs="Times New Roman"/>
          <w:sz w:val="24"/>
          <w:szCs w:val="24"/>
          <w:highlight w:val="yellow"/>
          <w:lang w:val="uk-UA"/>
        </w:rPr>
        <w:t>міської</w:t>
      </w:r>
      <w:r w:rsidRPr="000A35A9">
        <w:rPr>
          <w:rFonts w:ascii="Times New Roman" w:hAnsi="Times New Roman" w:cs="Times New Roman"/>
          <w:sz w:val="24"/>
          <w:szCs w:val="24"/>
          <w:highlight w:val="yellow"/>
          <w:lang w:val="uk-UA"/>
        </w:rPr>
        <w:t xml:space="preserve"> ради </w:t>
      </w:r>
    </w:p>
    <w:p w:rsidR="000A35A9" w:rsidRDefault="000A35A9" w:rsidP="000A35A9">
      <w:pPr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0A35A9">
        <w:rPr>
          <w:rFonts w:ascii="Times New Roman" w:hAnsi="Times New Roman" w:cs="Times New Roman"/>
          <w:sz w:val="24"/>
          <w:szCs w:val="24"/>
          <w:highlight w:val="yellow"/>
          <w:lang w:val="uk-UA"/>
        </w:rPr>
        <w:t>від 14 грудня 2017 р. № 10-25/2017}</w:t>
      </w:r>
    </w:p>
    <w:p w:rsidR="00543C88" w:rsidRDefault="00543C88" w:rsidP="000A35A9">
      <w:pPr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543C88" w:rsidRPr="009E4083" w:rsidRDefault="00543C88" w:rsidP="00543C8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E4083">
        <w:rPr>
          <w:rFonts w:ascii="Times New Roman" w:hAnsi="Times New Roman"/>
          <w:b/>
          <w:sz w:val="28"/>
          <w:szCs w:val="28"/>
        </w:rPr>
        <w:t>ПЕРЕЛІК</w:t>
      </w:r>
      <w:r w:rsidRPr="009E4083">
        <w:rPr>
          <w:rFonts w:ascii="Times New Roman" w:hAnsi="Times New Roman"/>
          <w:b/>
          <w:sz w:val="28"/>
          <w:szCs w:val="28"/>
        </w:rPr>
        <w:br/>
      </w:r>
      <w:proofErr w:type="gramStart"/>
      <w:r w:rsidRPr="009E4083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9E4083">
        <w:rPr>
          <w:rFonts w:ascii="Times New Roman" w:hAnsi="Times New Roman"/>
          <w:b/>
          <w:sz w:val="28"/>
          <w:szCs w:val="28"/>
        </w:rPr>
        <w:t xml:space="preserve">ільг для фізичних та юридичних осіб, наданих </w:t>
      </w:r>
      <w:r w:rsidRPr="009E4083">
        <w:rPr>
          <w:rFonts w:ascii="Times New Roman" w:hAnsi="Times New Roman"/>
          <w:b/>
          <w:sz w:val="28"/>
          <w:szCs w:val="28"/>
        </w:rPr>
        <w:br/>
        <w:t xml:space="preserve">відповідно до пункту 284.1 статті 284 Податкового </w:t>
      </w:r>
      <w:r w:rsidRPr="009E4083">
        <w:rPr>
          <w:rFonts w:ascii="Times New Roman" w:hAnsi="Times New Roman"/>
          <w:b/>
          <w:sz w:val="28"/>
          <w:szCs w:val="28"/>
        </w:rPr>
        <w:br/>
        <w:t>кодексу України, із сплати земельного податку</w:t>
      </w:r>
    </w:p>
    <w:p w:rsidR="00543C88" w:rsidRDefault="00543C88" w:rsidP="00543C8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43C88" w:rsidRPr="002C6808" w:rsidRDefault="00543C88" w:rsidP="00543C88">
      <w:pPr>
        <w:rPr>
          <w:rFonts w:ascii="Times New Roman" w:hAnsi="Times New Roman" w:cs="Times New Roman"/>
          <w:sz w:val="24"/>
          <w:szCs w:val="24"/>
        </w:rPr>
      </w:pPr>
      <w:r w:rsidRPr="002C6808">
        <w:rPr>
          <w:rFonts w:ascii="Times New Roman" w:hAnsi="Times New Roman" w:cs="Times New Roman"/>
          <w:sz w:val="24"/>
          <w:szCs w:val="24"/>
        </w:rPr>
        <w:t xml:space="preserve">Ставки встановлюються на 2019 </w:t>
      </w:r>
      <w:proofErr w:type="gramStart"/>
      <w:r w:rsidRPr="002C680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C6808">
        <w:rPr>
          <w:rFonts w:ascii="Times New Roman" w:hAnsi="Times New Roman" w:cs="Times New Roman"/>
          <w:sz w:val="24"/>
          <w:szCs w:val="24"/>
        </w:rPr>
        <w:t xml:space="preserve">ік та вводяться в дію з </w:t>
      </w:r>
      <w:r w:rsidRPr="00400A0D">
        <w:rPr>
          <w:rFonts w:ascii="Times New Roman" w:hAnsi="Times New Roman" w:cs="Times New Roman"/>
          <w:sz w:val="24"/>
          <w:szCs w:val="24"/>
        </w:rPr>
        <w:t>01 січня 201</w:t>
      </w:r>
      <w:r w:rsidR="00400A0D" w:rsidRPr="00400A0D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400A0D">
        <w:rPr>
          <w:rFonts w:ascii="Times New Roman" w:hAnsi="Times New Roman" w:cs="Times New Roman"/>
          <w:sz w:val="24"/>
          <w:szCs w:val="24"/>
        </w:rPr>
        <w:t xml:space="preserve"> року.</w:t>
      </w:r>
    </w:p>
    <w:p w:rsidR="00543C88" w:rsidRPr="002C6808" w:rsidRDefault="00543C88" w:rsidP="00543C8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3C88" w:rsidRDefault="00543C88" w:rsidP="00543C88">
      <w:pPr>
        <w:rPr>
          <w:rFonts w:ascii="Times New Roman" w:hAnsi="Times New Roman" w:cs="Times New Roman"/>
          <w:sz w:val="24"/>
          <w:szCs w:val="24"/>
          <w:lang w:val="uk-UA"/>
        </w:rPr>
      </w:pPr>
      <w:proofErr w:type="gramStart"/>
      <w:r w:rsidRPr="002C6808">
        <w:rPr>
          <w:rFonts w:ascii="Times New Roman" w:hAnsi="Times New Roman" w:cs="Times New Roman"/>
          <w:sz w:val="24"/>
          <w:szCs w:val="24"/>
        </w:rPr>
        <w:t>Адм</w:t>
      </w:r>
      <w:proofErr w:type="gramEnd"/>
      <w:r w:rsidRPr="002C6808">
        <w:rPr>
          <w:rFonts w:ascii="Times New Roman" w:hAnsi="Times New Roman" w:cs="Times New Roman"/>
          <w:sz w:val="24"/>
          <w:szCs w:val="24"/>
        </w:rPr>
        <w:t>іністративно-територіальні одиниці або населені пункти, або території об’єднаних територіальних громад, на які поширюється дія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рішення ради: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003"/>
        <w:gridCol w:w="1279"/>
        <w:gridCol w:w="4205"/>
        <w:gridCol w:w="3084"/>
      </w:tblGrid>
      <w:tr w:rsidR="00543C88" w:rsidTr="00E215F2">
        <w:tc>
          <w:tcPr>
            <w:tcW w:w="524" w:type="pct"/>
          </w:tcPr>
          <w:p w:rsidR="00543C88" w:rsidRPr="006913F5" w:rsidRDefault="00543C88" w:rsidP="009E31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3F5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Код області</w:t>
            </w:r>
          </w:p>
        </w:tc>
        <w:tc>
          <w:tcPr>
            <w:tcW w:w="668" w:type="pct"/>
          </w:tcPr>
          <w:p w:rsidR="00543C88" w:rsidRPr="006913F5" w:rsidRDefault="00543C88" w:rsidP="009E31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3F5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Код району</w:t>
            </w:r>
          </w:p>
        </w:tc>
        <w:tc>
          <w:tcPr>
            <w:tcW w:w="2197" w:type="pct"/>
          </w:tcPr>
          <w:p w:rsidR="00543C88" w:rsidRPr="006913F5" w:rsidRDefault="00543C88" w:rsidP="009E31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3F5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 xml:space="preserve">Код </w:t>
            </w:r>
            <w:r w:rsidRPr="006913F5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br/>
              <w:t>згідно з КОАТУУ</w:t>
            </w:r>
          </w:p>
        </w:tc>
        <w:tc>
          <w:tcPr>
            <w:tcW w:w="1611" w:type="pct"/>
          </w:tcPr>
          <w:p w:rsidR="00543C88" w:rsidRPr="006913F5" w:rsidRDefault="00543C88" w:rsidP="009E31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3F5">
              <w:rPr>
                <w:rFonts w:ascii="Times New Roman" w:hAnsi="Times New Roman"/>
                <w:b/>
                <w:noProof/>
                <w:sz w:val="24"/>
                <w:szCs w:val="24"/>
              </w:rPr>
              <w:t>Найменування адміністративно-територіальної одиниці або населеного пункту, або території об’єднаної територіальної громади</w:t>
            </w:r>
          </w:p>
        </w:tc>
      </w:tr>
      <w:tr w:rsidR="00543C88" w:rsidTr="00E215F2">
        <w:trPr>
          <w:trHeight w:val="2454"/>
        </w:trPr>
        <w:tc>
          <w:tcPr>
            <w:tcW w:w="524" w:type="pct"/>
          </w:tcPr>
          <w:p w:rsidR="00543C88" w:rsidRPr="005D271B" w:rsidRDefault="00543C88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</w:t>
            </w:r>
          </w:p>
        </w:tc>
        <w:tc>
          <w:tcPr>
            <w:tcW w:w="668" w:type="pct"/>
          </w:tcPr>
          <w:p w:rsidR="00543C88" w:rsidRPr="005D271B" w:rsidRDefault="00543C88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</w:t>
            </w:r>
          </w:p>
        </w:tc>
        <w:tc>
          <w:tcPr>
            <w:tcW w:w="2197" w:type="pct"/>
          </w:tcPr>
          <w:p w:rsidR="0098569C" w:rsidRDefault="0098569C" w:rsidP="0098569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6821810100, 6821810101, </w:t>
            </w:r>
            <w:r w:rsidRPr="009F5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6821880201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lang w:val="uk-UA"/>
              </w:rPr>
              <w:t xml:space="preserve"> </w:t>
            </w:r>
            <w:r w:rsidRPr="009F5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6821880601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9F5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6821880602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6821880603, </w:t>
            </w:r>
          </w:p>
          <w:p w:rsidR="00543C88" w:rsidRPr="005D271B" w:rsidRDefault="0098569C" w:rsidP="0098569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6821880604, 6821880605, </w:t>
            </w:r>
            <w:r w:rsidRPr="009F5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6821880701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t xml:space="preserve"> </w:t>
            </w:r>
            <w:r w:rsidRPr="0079093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6821880901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6821881201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6821881202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6821881501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t xml:space="preserve"> </w:t>
            </w:r>
            <w:r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6821881801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6821882101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t xml:space="preserve"> </w:t>
            </w:r>
            <w:r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6821882401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682188240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 </w:t>
            </w:r>
            <w:r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682188240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3, </w:t>
            </w:r>
            <w:r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682188240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4, </w:t>
            </w:r>
            <w:r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682188240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5, </w:t>
            </w:r>
            <w:r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6821882501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6821882601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6821882602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6821882701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6821883001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t xml:space="preserve"> </w:t>
            </w:r>
            <w:r w:rsidRP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6821883301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6821883304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6821884401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6821885301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t xml:space="preserve"> </w:t>
            </w:r>
            <w:r w:rsidRP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682188530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2, </w:t>
            </w:r>
            <w:r w:rsidRP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682188530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3, </w:t>
            </w:r>
            <w:r w:rsidRP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682188530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4, </w:t>
            </w:r>
            <w:r w:rsidRP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6821885601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682188560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2, </w:t>
            </w:r>
            <w:r w:rsidRP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682188560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3,</w:t>
            </w:r>
            <w:r>
              <w:t xml:space="preserve"> </w:t>
            </w:r>
            <w:r w:rsidRPr="00C657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6821885901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C657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6821885903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533E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6821885904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8A16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6821887101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D403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6821887501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D403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6821887601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D403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6821887603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D403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6821887605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EC6D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6821887901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EC6D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6821887902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9547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6821888001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9547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6821888002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t xml:space="preserve"> </w:t>
            </w:r>
            <w:r w:rsidRPr="009547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6821888301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9547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6821889501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9547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6821889502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t xml:space="preserve"> </w:t>
            </w:r>
            <w:r w:rsidRPr="009547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6821889503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1611" w:type="pct"/>
          </w:tcPr>
          <w:p w:rsidR="00543C88" w:rsidRPr="00BA4D42" w:rsidRDefault="00543C88" w:rsidP="009E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 міська рада</w:t>
            </w:r>
          </w:p>
        </w:tc>
      </w:tr>
    </w:tbl>
    <w:p w:rsidR="00543C88" w:rsidRDefault="00543C88" w:rsidP="00543C88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29"/>
        <w:gridCol w:w="2942"/>
      </w:tblGrid>
      <w:tr w:rsidR="00094969" w:rsidTr="00FF4C2E">
        <w:tc>
          <w:tcPr>
            <w:tcW w:w="6629" w:type="dxa"/>
          </w:tcPr>
          <w:p w:rsidR="00094969" w:rsidRPr="002F3FA6" w:rsidRDefault="00094969" w:rsidP="00543C8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F3FA6">
              <w:rPr>
                <w:rFonts w:ascii="Times New Roman" w:hAnsi="Times New Roman"/>
                <w:b/>
                <w:sz w:val="24"/>
                <w:szCs w:val="24"/>
              </w:rPr>
              <w:t xml:space="preserve">Група платників, </w:t>
            </w:r>
          </w:p>
          <w:p w:rsidR="00094969" w:rsidRPr="002F3FA6" w:rsidRDefault="00094969" w:rsidP="00543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F3FA6">
              <w:rPr>
                <w:rFonts w:ascii="Times New Roman" w:hAnsi="Times New Roman"/>
                <w:b/>
                <w:sz w:val="24"/>
                <w:szCs w:val="24"/>
              </w:rPr>
              <w:t xml:space="preserve">категорія/цільове призначення </w:t>
            </w:r>
            <w:r w:rsidRPr="002F3FA6">
              <w:rPr>
                <w:rFonts w:ascii="Times New Roman" w:hAnsi="Times New Roman"/>
                <w:b/>
                <w:sz w:val="24"/>
                <w:szCs w:val="24"/>
              </w:rPr>
              <w:br/>
              <w:t>земельних ділянок</w:t>
            </w:r>
          </w:p>
        </w:tc>
        <w:tc>
          <w:tcPr>
            <w:tcW w:w="2942" w:type="dxa"/>
          </w:tcPr>
          <w:p w:rsidR="00094969" w:rsidRPr="002F3FA6" w:rsidRDefault="00094969" w:rsidP="00543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F3FA6">
              <w:rPr>
                <w:rFonts w:ascii="Times New Roman" w:hAnsi="Times New Roman"/>
                <w:b/>
                <w:sz w:val="24"/>
                <w:szCs w:val="24"/>
              </w:rPr>
              <w:t>Розмі</w:t>
            </w:r>
            <w:proofErr w:type="gramStart"/>
            <w:r w:rsidRPr="002F3FA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2F3FA6">
              <w:rPr>
                <w:rFonts w:ascii="Times New Roman" w:hAnsi="Times New Roman"/>
                <w:b/>
                <w:sz w:val="24"/>
                <w:szCs w:val="24"/>
              </w:rPr>
              <w:t xml:space="preserve"> пільги </w:t>
            </w:r>
            <w:r w:rsidRPr="002F3FA6">
              <w:rPr>
                <w:rFonts w:ascii="Times New Roman" w:hAnsi="Times New Roman"/>
                <w:b/>
                <w:sz w:val="24"/>
                <w:szCs w:val="24"/>
              </w:rPr>
              <w:br/>
              <w:t>(відсотків суми податкового зобов’язання за рік)</w:t>
            </w:r>
          </w:p>
        </w:tc>
      </w:tr>
      <w:tr w:rsidR="00396189" w:rsidTr="009E318D">
        <w:tc>
          <w:tcPr>
            <w:tcW w:w="9571" w:type="dxa"/>
            <w:gridSpan w:val="2"/>
          </w:tcPr>
          <w:p w:rsidR="00396189" w:rsidRPr="002F3FA6" w:rsidRDefault="00396189" w:rsidP="00543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F3FA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Пільги щодо сплати земельного податку для фізичних осіб</w:t>
            </w:r>
          </w:p>
        </w:tc>
      </w:tr>
      <w:tr w:rsidR="00094969" w:rsidTr="00FF4C2E">
        <w:tc>
          <w:tcPr>
            <w:tcW w:w="6629" w:type="dxa"/>
          </w:tcPr>
          <w:p w:rsidR="00094969" w:rsidRDefault="00806F07" w:rsidP="00E10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6F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інваліди першої і другої групи</w:t>
            </w:r>
            <w:r w:rsidR="00FF4C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942" w:type="dxa"/>
          </w:tcPr>
          <w:p w:rsidR="00094969" w:rsidRDefault="003049F1" w:rsidP="00543C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</w:tr>
      <w:tr w:rsidR="00094969" w:rsidTr="00FF4C2E">
        <w:tc>
          <w:tcPr>
            <w:tcW w:w="6629" w:type="dxa"/>
          </w:tcPr>
          <w:p w:rsidR="00094969" w:rsidRDefault="00806F07" w:rsidP="00E10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6F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фізичні особи, які виховують трьох і більше дітей віком до 18 років</w:t>
            </w:r>
          </w:p>
        </w:tc>
        <w:tc>
          <w:tcPr>
            <w:tcW w:w="2942" w:type="dxa"/>
          </w:tcPr>
          <w:p w:rsidR="00094969" w:rsidRDefault="003049F1" w:rsidP="00543C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</w:tr>
      <w:tr w:rsidR="00094969" w:rsidTr="00FF4C2E">
        <w:tc>
          <w:tcPr>
            <w:tcW w:w="6629" w:type="dxa"/>
          </w:tcPr>
          <w:p w:rsidR="00094969" w:rsidRDefault="00806F07" w:rsidP="00E10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6F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пенсіонери (за віком)</w:t>
            </w:r>
          </w:p>
        </w:tc>
        <w:tc>
          <w:tcPr>
            <w:tcW w:w="2942" w:type="dxa"/>
          </w:tcPr>
          <w:p w:rsidR="00094969" w:rsidRDefault="003049F1" w:rsidP="00543C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</w:tr>
      <w:tr w:rsidR="00094969" w:rsidTr="00FF4C2E">
        <w:tc>
          <w:tcPr>
            <w:tcW w:w="6629" w:type="dxa"/>
          </w:tcPr>
          <w:p w:rsidR="00806F07" w:rsidRPr="00806F07" w:rsidRDefault="00806F07" w:rsidP="00E10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6F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ветерани війни та особи, на яких поширюється дія Закону України «Про статус ветеранів війни, гарантії їх</w:t>
            </w:r>
          </w:p>
          <w:p w:rsidR="00094969" w:rsidRDefault="00806F07" w:rsidP="00E10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соціального захисту»</w:t>
            </w:r>
          </w:p>
        </w:tc>
        <w:tc>
          <w:tcPr>
            <w:tcW w:w="2942" w:type="dxa"/>
          </w:tcPr>
          <w:p w:rsidR="00094969" w:rsidRDefault="003049F1" w:rsidP="00543C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</w:tr>
      <w:tr w:rsidR="00094969" w:rsidTr="00FF4C2E">
        <w:tc>
          <w:tcPr>
            <w:tcW w:w="6629" w:type="dxa"/>
          </w:tcPr>
          <w:p w:rsidR="00094969" w:rsidRDefault="00806F07" w:rsidP="00E10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6F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фізичні особи, визнані законом особами, які постраждали внаслідок Чорнобильської катастрофи</w:t>
            </w:r>
          </w:p>
        </w:tc>
        <w:tc>
          <w:tcPr>
            <w:tcW w:w="2942" w:type="dxa"/>
          </w:tcPr>
          <w:p w:rsidR="00094969" w:rsidRDefault="003049F1" w:rsidP="00543C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</w:tr>
      <w:tr w:rsidR="00094969" w:rsidTr="00FF4C2E">
        <w:tc>
          <w:tcPr>
            <w:tcW w:w="6629" w:type="dxa"/>
          </w:tcPr>
          <w:p w:rsidR="00806F07" w:rsidRPr="00806F07" w:rsidRDefault="00806F07" w:rsidP="00E10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6F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період дії єдиного податку четвертої групи власники земельних ділянок,  земельних часток (паїв)  та</w:t>
            </w:r>
          </w:p>
          <w:p w:rsidR="00806F07" w:rsidRPr="00806F07" w:rsidRDefault="00806F07" w:rsidP="00E10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6F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землекористувачі за умови передачі земельних ділянок та земельних часток (паїв) в оренду платнику єдиного</w:t>
            </w:r>
          </w:p>
          <w:p w:rsidR="00094969" w:rsidRDefault="00806F07" w:rsidP="00E10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6F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податку четвертої групи</w:t>
            </w:r>
          </w:p>
        </w:tc>
        <w:tc>
          <w:tcPr>
            <w:tcW w:w="2942" w:type="dxa"/>
          </w:tcPr>
          <w:p w:rsidR="00094969" w:rsidRDefault="003049F1" w:rsidP="00543C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</w:tr>
      <w:tr w:rsidR="00806F07" w:rsidTr="009E318D">
        <w:tc>
          <w:tcPr>
            <w:tcW w:w="9571" w:type="dxa"/>
            <w:gridSpan w:val="2"/>
          </w:tcPr>
          <w:p w:rsidR="00806F07" w:rsidRPr="00806F07" w:rsidRDefault="00806F07" w:rsidP="00543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06F0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Пільги щодо сплати земельного податку для юридичних осіб</w:t>
            </w:r>
          </w:p>
        </w:tc>
      </w:tr>
      <w:tr w:rsidR="00094969" w:rsidTr="00FF4C2E">
        <w:tc>
          <w:tcPr>
            <w:tcW w:w="6629" w:type="dxa"/>
          </w:tcPr>
          <w:p w:rsidR="00094969" w:rsidRDefault="002F3FA6" w:rsidP="00E10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3F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органи державної влади та органи місцевого самоврядування</w:t>
            </w:r>
          </w:p>
        </w:tc>
        <w:tc>
          <w:tcPr>
            <w:tcW w:w="2942" w:type="dxa"/>
          </w:tcPr>
          <w:p w:rsidR="00094969" w:rsidRDefault="003049F1" w:rsidP="003049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</w:tr>
      <w:tr w:rsidR="00094969" w:rsidTr="00FF4C2E">
        <w:tc>
          <w:tcPr>
            <w:tcW w:w="6629" w:type="dxa"/>
          </w:tcPr>
          <w:p w:rsidR="002F3FA6" w:rsidRPr="002F3FA6" w:rsidRDefault="002F3FA6" w:rsidP="00E10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3F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дошкільні та загальноосвітні навчальні заклади незалежно від форм власності і джерел фінансування, заклади</w:t>
            </w:r>
          </w:p>
          <w:p w:rsidR="002F3FA6" w:rsidRPr="002F3FA6" w:rsidRDefault="002F3FA6" w:rsidP="00E10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3F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культури,  науки,  освіти,  охорони здоров'я,  соціального захисту,  фізичної культури та спорту,  які повністю</w:t>
            </w:r>
          </w:p>
          <w:p w:rsidR="00094969" w:rsidRDefault="002F3FA6" w:rsidP="00E10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3F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утримуються за рахунок коштів державного або місцевих бюджетів</w:t>
            </w:r>
          </w:p>
        </w:tc>
        <w:tc>
          <w:tcPr>
            <w:tcW w:w="2942" w:type="dxa"/>
          </w:tcPr>
          <w:p w:rsidR="00094969" w:rsidRDefault="003049F1" w:rsidP="00543C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</w:tr>
      <w:tr w:rsidR="00094969" w:rsidTr="00FF4C2E">
        <w:tc>
          <w:tcPr>
            <w:tcW w:w="6629" w:type="dxa"/>
          </w:tcPr>
          <w:p w:rsidR="00094969" w:rsidRDefault="002F3FA6" w:rsidP="003049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3F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підприємства, установи та організації, що належать до комунальної власності </w:t>
            </w:r>
            <w:r w:rsidR="003049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Дунаєвецької міської</w:t>
            </w:r>
            <w:r w:rsidRPr="002F3F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ради</w:t>
            </w:r>
          </w:p>
        </w:tc>
        <w:tc>
          <w:tcPr>
            <w:tcW w:w="2942" w:type="dxa"/>
          </w:tcPr>
          <w:p w:rsidR="00094969" w:rsidRDefault="003049F1" w:rsidP="00543C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</w:tr>
      <w:tr w:rsidR="00094969" w:rsidTr="00FF4C2E">
        <w:tc>
          <w:tcPr>
            <w:tcW w:w="6629" w:type="dxa"/>
          </w:tcPr>
          <w:p w:rsidR="002F3FA6" w:rsidRPr="002F3FA6" w:rsidRDefault="002F3FA6" w:rsidP="00E10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3F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 юридичні особи,  які відповідно до статті 282  Податкового кодексу України звільнені від сплати</w:t>
            </w:r>
          </w:p>
          <w:p w:rsidR="00094969" w:rsidRDefault="002F3FA6" w:rsidP="00E10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земельного податку</w:t>
            </w:r>
          </w:p>
        </w:tc>
        <w:tc>
          <w:tcPr>
            <w:tcW w:w="2942" w:type="dxa"/>
          </w:tcPr>
          <w:p w:rsidR="00094969" w:rsidRDefault="003049F1" w:rsidP="00543C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</w:tr>
    </w:tbl>
    <w:p w:rsidR="00094969" w:rsidRDefault="00094969" w:rsidP="00543C88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4258B9" w:rsidRDefault="004258B9" w:rsidP="004258B9">
      <w:pPr>
        <w:rPr>
          <w:rFonts w:ascii="Times New Roman" w:eastAsia="Arial" w:hAnsi="Times New Roman" w:cs="Times New Roman"/>
          <w:sz w:val="26"/>
          <w:szCs w:val="26"/>
          <w:lang w:val="uk-UA"/>
        </w:rPr>
      </w:pPr>
    </w:p>
    <w:p w:rsidR="004258B9" w:rsidRPr="00543C88" w:rsidRDefault="004258B9" w:rsidP="004258B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00279">
        <w:rPr>
          <w:rFonts w:ascii="Times New Roman" w:eastAsia="Arial" w:hAnsi="Times New Roman" w:cs="Times New Roman"/>
          <w:sz w:val="26"/>
          <w:szCs w:val="26"/>
        </w:rPr>
        <w:t xml:space="preserve">Секретар </w:t>
      </w:r>
      <w:r w:rsidRPr="00400279">
        <w:rPr>
          <w:rFonts w:ascii="Times New Roman" w:eastAsia="Arial" w:hAnsi="Times New Roman" w:cs="Times New Roman"/>
          <w:sz w:val="26"/>
          <w:szCs w:val="26"/>
          <w:lang w:val="uk-UA"/>
        </w:rPr>
        <w:t>міської</w:t>
      </w:r>
      <w:r w:rsidRPr="00400279">
        <w:rPr>
          <w:rFonts w:ascii="Times New Roman" w:eastAsia="Arial" w:hAnsi="Times New Roman" w:cs="Times New Roman"/>
          <w:sz w:val="26"/>
          <w:szCs w:val="26"/>
        </w:rPr>
        <w:t xml:space="preserve"> ради</w:t>
      </w:r>
      <w:r w:rsidRPr="00400279"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                                                                  </w:t>
      </w:r>
      <w:r w:rsidRPr="00400279">
        <w:rPr>
          <w:rFonts w:ascii="Times New Roman" w:eastAsia="Arial" w:hAnsi="Times New Roman" w:cs="Times New Roman"/>
          <w:sz w:val="26"/>
          <w:szCs w:val="26"/>
          <w:lang w:val="uk-UA"/>
        </w:rPr>
        <w:t>М.Г. Островський</w:t>
      </w:r>
    </w:p>
    <w:sectPr w:rsidR="004258B9" w:rsidRPr="00543C88" w:rsidSect="00153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Arial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1220085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4DB127F8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0216231A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1F16E9E8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1190CDE6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66EF438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140E0F76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8"/>
    <w:multiLevelType w:val="hybridMultilevel"/>
    <w:tmpl w:val="3352255A"/>
    <w:lvl w:ilvl="0" w:tplc="FFFFFFFF">
      <w:start w:val="1"/>
      <w:numFmt w:val="bullet"/>
      <w:lvlText w:val="У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9"/>
    <w:multiLevelType w:val="hybridMultilevel"/>
    <w:tmpl w:val="109CF92E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0B"/>
    <w:multiLevelType w:val="hybridMultilevel"/>
    <w:tmpl w:val="7FDCC232"/>
    <w:lvl w:ilvl="0" w:tplc="FFFFFFFF">
      <w:start w:val="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0C"/>
    <w:multiLevelType w:val="hybridMultilevel"/>
    <w:tmpl w:val="1BEFD79E"/>
    <w:lvl w:ilvl="0" w:tplc="FFFFFFFF">
      <w:start w:val="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0D"/>
    <w:multiLevelType w:val="hybridMultilevel"/>
    <w:tmpl w:val="41A7C4C8"/>
    <w:lvl w:ilvl="0" w:tplc="FFFFFFFF">
      <w:start w:val="10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0E"/>
    <w:multiLevelType w:val="hybridMultilevel"/>
    <w:tmpl w:val="6B68079A"/>
    <w:lvl w:ilvl="0" w:tplc="FFFFFFFF">
      <w:start w:val="1"/>
      <w:numFmt w:val="bullet"/>
      <w:lvlText w:val="у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0F"/>
    <w:multiLevelType w:val="hybridMultilevel"/>
    <w:tmpl w:val="4E6AFB66"/>
    <w:lvl w:ilvl="0" w:tplc="FFFFFFFF">
      <w:start w:val="1"/>
      <w:numFmt w:val="bullet"/>
      <w:lvlText w:val="У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10"/>
    <w:multiLevelType w:val="hybridMultilevel"/>
    <w:tmpl w:val="25E45D32"/>
    <w:lvl w:ilvl="0" w:tplc="FFFFFFFF">
      <w:start w:val="1"/>
      <w:numFmt w:val="bullet"/>
      <w:lvlText w:val="У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11"/>
    <w:multiLevelType w:val="hybridMultilevel"/>
    <w:tmpl w:val="519B500C"/>
    <w:lvl w:ilvl="0" w:tplc="FFFFFFFF">
      <w:start w:val="1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0000012"/>
    <w:multiLevelType w:val="hybridMultilevel"/>
    <w:tmpl w:val="431BD7B6"/>
    <w:lvl w:ilvl="0" w:tplc="FFFFFFFF">
      <w:start w:val="1"/>
      <w:numFmt w:val="bullet"/>
      <w:lvlText w:val="У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37C"/>
    <w:rsid w:val="00003511"/>
    <w:rsid w:val="0003622E"/>
    <w:rsid w:val="00065914"/>
    <w:rsid w:val="000705C8"/>
    <w:rsid w:val="000776FC"/>
    <w:rsid w:val="00090626"/>
    <w:rsid w:val="00094969"/>
    <w:rsid w:val="000A35A9"/>
    <w:rsid w:val="000C3D66"/>
    <w:rsid w:val="000F0465"/>
    <w:rsid w:val="000F4A35"/>
    <w:rsid w:val="00121727"/>
    <w:rsid w:val="00124995"/>
    <w:rsid w:val="001319CF"/>
    <w:rsid w:val="00153FF3"/>
    <w:rsid w:val="001C2A7B"/>
    <w:rsid w:val="001F356B"/>
    <w:rsid w:val="00215012"/>
    <w:rsid w:val="00223A8B"/>
    <w:rsid w:val="00265C59"/>
    <w:rsid w:val="002A1B92"/>
    <w:rsid w:val="002C6808"/>
    <w:rsid w:val="002C7079"/>
    <w:rsid w:val="002F3FA6"/>
    <w:rsid w:val="003049F1"/>
    <w:rsid w:val="00306D60"/>
    <w:rsid w:val="0034534A"/>
    <w:rsid w:val="00377E35"/>
    <w:rsid w:val="00396189"/>
    <w:rsid w:val="003A6AEA"/>
    <w:rsid w:val="003C08B8"/>
    <w:rsid w:val="00400279"/>
    <w:rsid w:val="00400A0D"/>
    <w:rsid w:val="004046CF"/>
    <w:rsid w:val="004160A1"/>
    <w:rsid w:val="004258B9"/>
    <w:rsid w:val="00454A17"/>
    <w:rsid w:val="00477B08"/>
    <w:rsid w:val="00480193"/>
    <w:rsid w:val="0048621C"/>
    <w:rsid w:val="004B46A6"/>
    <w:rsid w:val="004E70BD"/>
    <w:rsid w:val="0050343B"/>
    <w:rsid w:val="00504F3C"/>
    <w:rsid w:val="005115F5"/>
    <w:rsid w:val="0051687E"/>
    <w:rsid w:val="00521003"/>
    <w:rsid w:val="00533ED0"/>
    <w:rsid w:val="0054120B"/>
    <w:rsid w:val="00543C88"/>
    <w:rsid w:val="005531C3"/>
    <w:rsid w:val="00571236"/>
    <w:rsid w:val="0059537C"/>
    <w:rsid w:val="00597678"/>
    <w:rsid w:val="005C0FC2"/>
    <w:rsid w:val="005D271B"/>
    <w:rsid w:val="00615D35"/>
    <w:rsid w:val="00643174"/>
    <w:rsid w:val="0067691B"/>
    <w:rsid w:val="0068265C"/>
    <w:rsid w:val="00687D4D"/>
    <w:rsid w:val="006913F5"/>
    <w:rsid w:val="006A6936"/>
    <w:rsid w:val="006B33CB"/>
    <w:rsid w:val="006B790C"/>
    <w:rsid w:val="00715D43"/>
    <w:rsid w:val="00724B40"/>
    <w:rsid w:val="00737D98"/>
    <w:rsid w:val="007479F4"/>
    <w:rsid w:val="00753498"/>
    <w:rsid w:val="007676D9"/>
    <w:rsid w:val="0079093B"/>
    <w:rsid w:val="0079291F"/>
    <w:rsid w:val="007A6E2D"/>
    <w:rsid w:val="007C3691"/>
    <w:rsid w:val="007E5252"/>
    <w:rsid w:val="007E5F5F"/>
    <w:rsid w:val="007F5B11"/>
    <w:rsid w:val="00806F07"/>
    <w:rsid w:val="008101B0"/>
    <w:rsid w:val="008359E2"/>
    <w:rsid w:val="00894A15"/>
    <w:rsid w:val="008A16FA"/>
    <w:rsid w:val="008B30FB"/>
    <w:rsid w:val="00902139"/>
    <w:rsid w:val="00914BE1"/>
    <w:rsid w:val="00954772"/>
    <w:rsid w:val="00974492"/>
    <w:rsid w:val="0098569C"/>
    <w:rsid w:val="009B1B68"/>
    <w:rsid w:val="009C7DE6"/>
    <w:rsid w:val="009D1E0C"/>
    <w:rsid w:val="009E318D"/>
    <w:rsid w:val="009E4083"/>
    <w:rsid w:val="009F573E"/>
    <w:rsid w:val="00A05465"/>
    <w:rsid w:val="00A44DE8"/>
    <w:rsid w:val="00A45152"/>
    <w:rsid w:val="00A82A83"/>
    <w:rsid w:val="00AC30B9"/>
    <w:rsid w:val="00AF150A"/>
    <w:rsid w:val="00BA2FA9"/>
    <w:rsid w:val="00BA4D42"/>
    <w:rsid w:val="00BC705D"/>
    <w:rsid w:val="00C04C4A"/>
    <w:rsid w:val="00C657D4"/>
    <w:rsid w:val="00CE26D8"/>
    <w:rsid w:val="00CF1B54"/>
    <w:rsid w:val="00D058C3"/>
    <w:rsid w:val="00D05CDB"/>
    <w:rsid w:val="00D4038E"/>
    <w:rsid w:val="00D63D7D"/>
    <w:rsid w:val="00D70C4A"/>
    <w:rsid w:val="00D872B3"/>
    <w:rsid w:val="00E101BE"/>
    <w:rsid w:val="00E135EB"/>
    <w:rsid w:val="00E215F2"/>
    <w:rsid w:val="00E24B70"/>
    <w:rsid w:val="00E65B8F"/>
    <w:rsid w:val="00EA44FF"/>
    <w:rsid w:val="00EB25D5"/>
    <w:rsid w:val="00EC6D14"/>
    <w:rsid w:val="00EE3822"/>
    <w:rsid w:val="00EF4260"/>
    <w:rsid w:val="00F11855"/>
    <w:rsid w:val="00F27224"/>
    <w:rsid w:val="00F3790C"/>
    <w:rsid w:val="00F43776"/>
    <w:rsid w:val="00F4554C"/>
    <w:rsid w:val="00FD21B0"/>
    <w:rsid w:val="00FF4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808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5D271B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table" w:styleId="a4">
    <w:name w:val="Table Grid"/>
    <w:basedOn w:val="a1"/>
    <w:uiPriority w:val="59"/>
    <w:rsid w:val="005D27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A6E2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6E2D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808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5D271B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table" w:styleId="a4">
    <w:name w:val="Table Grid"/>
    <w:basedOn w:val="a1"/>
    <w:uiPriority w:val="59"/>
    <w:rsid w:val="005D27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A6E2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6E2D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19</Pages>
  <Words>5425</Words>
  <Characters>30925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155</cp:revision>
  <cp:lastPrinted>2018-06-14T11:17:00Z</cp:lastPrinted>
  <dcterms:created xsi:type="dcterms:W3CDTF">2018-06-14T07:55:00Z</dcterms:created>
  <dcterms:modified xsi:type="dcterms:W3CDTF">2018-06-14T12:32:00Z</dcterms:modified>
</cp:coreProperties>
</file>